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38"/>
        <w:gridCol w:w="5975"/>
      </w:tblGrid>
      <w:tr w:rsidR="00716230" w:rsidRPr="007110CB" w:rsidTr="0049769D">
        <w:tc>
          <w:tcPr>
            <w:tcW w:w="3794" w:type="dxa"/>
          </w:tcPr>
          <w:p w:rsidR="00716230" w:rsidRDefault="00264D01" w:rsidP="0049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</w:rPr>
            </w:pPr>
            <w:r>
              <w:rPr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915035</wp:posOffset>
                      </wp:positionV>
                      <wp:extent cx="6019800" cy="9525"/>
                      <wp:effectExtent l="0" t="0" r="19050" b="28575"/>
                      <wp:wrapNone/>
                      <wp:docPr id="3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19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72.05pt" to="473.9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" strokecolor="#4f81bd [3204]" strokeweight="2pt">
                      <o:lock v:ext="edit" shapetype="f"/>
                    </v:line>
                  </w:pict>
                </mc:Fallback>
              </mc:AlternateContent>
            </w:r>
            <w:r w:rsidR="00716230">
              <w:rPr>
                <w:rFonts w:ascii="Cambria" w:hAnsi="Cambria"/>
                <w:b/>
                <w:noProof/>
              </w:rPr>
              <w:drawing>
                <wp:inline distT="0" distB="0" distL="0" distR="0" wp14:anchorId="6EB48572" wp14:editId="1E705E27">
                  <wp:extent cx="2006162" cy="5810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йй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230" cy="581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716230" w:rsidRPr="007110CB" w:rsidRDefault="00716230" w:rsidP="00A9483C">
            <w:pPr>
              <w:pStyle w:val="a9"/>
              <w:rPr>
                <w:rFonts w:ascii="Cambria" w:hAnsi="Cambria"/>
                <w:b/>
                <w:sz w:val="28"/>
              </w:rPr>
            </w:pPr>
            <w:r w:rsidRPr="007110CB">
              <w:rPr>
                <w:rFonts w:ascii="Cambria" w:hAnsi="Cambria"/>
                <w:b/>
                <w:sz w:val="28"/>
              </w:rPr>
              <w:t>Общество с ограниченной ответственностью</w:t>
            </w:r>
          </w:p>
          <w:p w:rsidR="00716230" w:rsidRDefault="00716230" w:rsidP="00A9483C">
            <w:pPr>
              <w:pStyle w:val="a9"/>
              <w:rPr>
                <w:rFonts w:ascii="Cambria" w:hAnsi="Cambria"/>
                <w:b/>
                <w:sz w:val="20"/>
                <w:szCs w:val="22"/>
              </w:rPr>
            </w:pPr>
            <w:r w:rsidRPr="007110CB">
              <w:rPr>
                <w:rFonts w:ascii="Cambria" w:hAnsi="Cambria"/>
                <w:b/>
                <w:sz w:val="20"/>
                <w:szCs w:val="22"/>
              </w:rPr>
              <w:t>Р</w:t>
            </w:r>
            <w:r>
              <w:rPr>
                <w:rFonts w:ascii="Cambria" w:hAnsi="Cambria"/>
                <w:b/>
                <w:sz w:val="20"/>
                <w:szCs w:val="22"/>
              </w:rPr>
              <w:t>оссия</w:t>
            </w:r>
            <w:r w:rsidRPr="007110CB">
              <w:rPr>
                <w:rFonts w:ascii="Cambria" w:hAnsi="Cambria"/>
                <w:b/>
                <w:sz w:val="20"/>
                <w:szCs w:val="22"/>
              </w:rPr>
              <w:t xml:space="preserve">, 455001, </w:t>
            </w:r>
            <w:r>
              <w:rPr>
                <w:rFonts w:ascii="Cambria" w:hAnsi="Cambria"/>
                <w:b/>
                <w:sz w:val="20"/>
                <w:szCs w:val="22"/>
              </w:rPr>
              <w:t>г</w:t>
            </w:r>
            <w:r w:rsidRPr="007110CB">
              <w:rPr>
                <w:rFonts w:ascii="Cambria" w:hAnsi="Cambria"/>
                <w:b/>
                <w:sz w:val="20"/>
                <w:szCs w:val="22"/>
              </w:rPr>
              <w:t xml:space="preserve">. </w:t>
            </w:r>
            <w:r>
              <w:rPr>
                <w:rFonts w:ascii="Cambria" w:hAnsi="Cambria"/>
                <w:b/>
                <w:sz w:val="20"/>
                <w:szCs w:val="22"/>
              </w:rPr>
              <w:t>Магнитогорск</w:t>
            </w:r>
            <w:r w:rsidRPr="007110CB">
              <w:rPr>
                <w:rFonts w:ascii="Cambria" w:hAnsi="Cambria"/>
                <w:b/>
                <w:sz w:val="20"/>
                <w:szCs w:val="22"/>
              </w:rPr>
              <w:t>, Северный переход, 2</w:t>
            </w:r>
            <w:r>
              <w:rPr>
                <w:rFonts w:ascii="Cambria" w:hAnsi="Cambria"/>
                <w:b/>
                <w:sz w:val="20"/>
                <w:szCs w:val="22"/>
              </w:rPr>
              <w:t xml:space="preserve">.  </w:t>
            </w:r>
            <w:r w:rsidRPr="007110CB">
              <w:rPr>
                <w:rFonts w:ascii="Cambria" w:hAnsi="Cambria"/>
                <w:b/>
                <w:sz w:val="20"/>
                <w:szCs w:val="22"/>
              </w:rPr>
              <w:t>Тел./</w:t>
            </w:r>
            <w:r>
              <w:rPr>
                <w:rFonts w:ascii="Cambria" w:hAnsi="Cambria"/>
                <w:b/>
                <w:sz w:val="20"/>
                <w:szCs w:val="22"/>
              </w:rPr>
              <w:t>факс</w:t>
            </w:r>
            <w:r w:rsidRPr="007110CB">
              <w:rPr>
                <w:rFonts w:ascii="Cambria" w:hAnsi="Cambria"/>
                <w:b/>
                <w:sz w:val="20"/>
                <w:szCs w:val="22"/>
              </w:rPr>
              <w:t>: +7 (3519) 39-33-01</w:t>
            </w:r>
          </w:p>
          <w:p w:rsidR="00716230" w:rsidRPr="007110CB" w:rsidRDefault="00716230" w:rsidP="00A9483C">
            <w:pPr>
              <w:pStyle w:val="a9"/>
              <w:rPr>
                <w:rFonts w:ascii="Cambria" w:hAnsi="Cambria"/>
                <w:b/>
                <w:sz w:val="20"/>
                <w:szCs w:val="22"/>
              </w:rPr>
            </w:pPr>
            <w:r w:rsidRPr="007110CB">
              <w:rPr>
                <w:rFonts w:ascii="Cambria" w:hAnsi="Cambria"/>
                <w:b/>
                <w:sz w:val="20"/>
                <w:szCs w:val="20"/>
                <w:lang w:val="en-US"/>
              </w:rPr>
              <w:t>e</w:t>
            </w:r>
            <w:r w:rsidRPr="007110CB">
              <w:rPr>
                <w:rFonts w:ascii="Cambria" w:hAnsi="Cambria"/>
                <w:b/>
                <w:sz w:val="20"/>
                <w:szCs w:val="20"/>
              </w:rPr>
              <w:t>-</w:t>
            </w:r>
            <w:r w:rsidRPr="007110CB">
              <w:rPr>
                <w:rFonts w:ascii="Cambria" w:hAnsi="Cambria"/>
                <w:b/>
                <w:sz w:val="20"/>
                <w:szCs w:val="20"/>
                <w:lang w:val="en-US"/>
              </w:rPr>
              <w:t>mail</w:t>
            </w:r>
            <w:r w:rsidRPr="007110CB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hyperlink r:id="rId8" w:history="1">
              <w:r w:rsidRPr="007110CB">
                <w:rPr>
                  <w:rStyle w:val="a8"/>
                  <w:rFonts w:ascii="Cambria" w:hAnsi="Cambria"/>
                  <w:b/>
                  <w:sz w:val="20"/>
                  <w:szCs w:val="20"/>
                  <w:lang w:val="en-US"/>
                </w:rPr>
                <w:t>info</w:t>
              </w:r>
              <w:r w:rsidRPr="007110CB">
                <w:rPr>
                  <w:rStyle w:val="a8"/>
                  <w:rFonts w:ascii="Cambria" w:hAnsi="Cambria"/>
                  <w:b/>
                  <w:sz w:val="20"/>
                  <w:szCs w:val="20"/>
                </w:rPr>
                <w:t>@</w:t>
              </w:r>
              <w:r w:rsidRPr="007110CB">
                <w:rPr>
                  <w:rStyle w:val="a8"/>
                  <w:rFonts w:ascii="Cambria" w:hAnsi="Cambria"/>
                  <w:b/>
                  <w:sz w:val="20"/>
                  <w:szCs w:val="20"/>
                  <w:lang w:val="en-US"/>
                </w:rPr>
                <w:t>intex</w:t>
              </w:r>
              <w:r w:rsidRPr="007110CB">
                <w:rPr>
                  <w:rStyle w:val="a8"/>
                  <w:rFonts w:ascii="Cambria" w:hAnsi="Cambria"/>
                  <w:b/>
                  <w:sz w:val="20"/>
                  <w:szCs w:val="20"/>
                </w:rPr>
                <w:t>-</w:t>
              </w:r>
              <w:r w:rsidRPr="007110CB">
                <w:rPr>
                  <w:rStyle w:val="a8"/>
                  <w:rFonts w:ascii="Cambria" w:hAnsi="Cambria"/>
                  <w:b/>
                  <w:sz w:val="20"/>
                  <w:szCs w:val="20"/>
                  <w:lang w:val="en-US"/>
                </w:rPr>
                <w:t>mgn</w:t>
              </w:r>
              <w:r w:rsidRPr="007110CB">
                <w:rPr>
                  <w:rStyle w:val="a8"/>
                  <w:rFonts w:ascii="Cambria" w:hAnsi="Cambria"/>
                  <w:b/>
                  <w:sz w:val="20"/>
                  <w:szCs w:val="20"/>
                </w:rPr>
                <w:t>.</w:t>
              </w:r>
              <w:r w:rsidRPr="007110CB">
                <w:rPr>
                  <w:rStyle w:val="a8"/>
                  <w:rFonts w:ascii="Cambria" w:hAnsi="Cambria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7110CB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b/>
                <w:sz w:val="20"/>
                <w:szCs w:val="22"/>
                <w:lang w:val="en-US"/>
              </w:rPr>
              <w:t>www</w:t>
            </w:r>
            <w:r w:rsidRPr="007110CB">
              <w:rPr>
                <w:rFonts w:ascii="Cambria" w:hAnsi="Cambria"/>
                <w:b/>
                <w:sz w:val="20"/>
                <w:szCs w:val="22"/>
              </w:rPr>
              <w:t>.</w:t>
            </w:r>
            <w:r w:rsidRPr="007110CB">
              <w:rPr>
                <w:rFonts w:ascii="Cambria" w:hAnsi="Cambria"/>
                <w:b/>
                <w:sz w:val="20"/>
                <w:szCs w:val="20"/>
                <w:lang w:val="en-US"/>
              </w:rPr>
              <w:t>intex</w:t>
            </w:r>
            <w:r w:rsidRPr="007110CB">
              <w:rPr>
                <w:rFonts w:ascii="Cambria" w:hAnsi="Cambria"/>
                <w:b/>
                <w:sz w:val="20"/>
                <w:szCs w:val="20"/>
              </w:rPr>
              <w:t>-</w:t>
            </w:r>
            <w:r w:rsidRPr="007110CB">
              <w:rPr>
                <w:rFonts w:ascii="Cambria" w:hAnsi="Cambria"/>
                <w:b/>
                <w:sz w:val="20"/>
                <w:szCs w:val="20"/>
                <w:lang w:val="en-US"/>
              </w:rPr>
              <w:t>mgn</w:t>
            </w:r>
            <w:r w:rsidRPr="007110CB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7110CB">
              <w:rPr>
                <w:rFonts w:ascii="Cambria" w:hAnsi="Cambria"/>
                <w:b/>
                <w:sz w:val="20"/>
                <w:szCs w:val="20"/>
                <w:lang w:val="en-US"/>
              </w:rPr>
              <w:t>ru</w:t>
            </w:r>
          </w:p>
          <w:p w:rsidR="00716230" w:rsidRPr="007110CB" w:rsidRDefault="00716230" w:rsidP="0049769D">
            <w:pPr>
              <w:pStyle w:val="a9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</w:tbl>
    <w:p w:rsidR="00716230" w:rsidRPr="00B74B5C" w:rsidRDefault="00716230" w:rsidP="00716230">
      <w:pPr>
        <w:pStyle w:val="a9"/>
        <w:rPr>
          <w:rFonts w:ascii="Cambria" w:hAnsi="Cambria"/>
          <w:sz w:val="16"/>
          <w:szCs w:val="16"/>
        </w:rPr>
      </w:pPr>
      <w:r w:rsidRPr="00B74B5C">
        <w:rPr>
          <w:rFonts w:ascii="Cambria" w:hAnsi="Cambria"/>
          <w:sz w:val="16"/>
          <w:szCs w:val="16"/>
        </w:rPr>
        <w:t>ОГРН 1077444001348,   ИНН 7444052155,</w:t>
      </w:r>
    </w:p>
    <w:p w:rsidR="00716230" w:rsidRPr="00B74B5C" w:rsidRDefault="00716230" w:rsidP="00716230">
      <w:pPr>
        <w:pStyle w:val="a9"/>
        <w:rPr>
          <w:rFonts w:ascii="Cambria" w:hAnsi="Cambria"/>
          <w:sz w:val="16"/>
          <w:szCs w:val="16"/>
        </w:rPr>
      </w:pPr>
      <w:r w:rsidRPr="00B74B5C">
        <w:rPr>
          <w:rFonts w:ascii="Cambria" w:hAnsi="Cambria"/>
          <w:sz w:val="16"/>
          <w:szCs w:val="16"/>
        </w:rPr>
        <w:t xml:space="preserve">ПАО «Сбербанк», </w:t>
      </w:r>
      <w:proofErr w:type="gramStart"/>
      <w:r w:rsidRPr="00B74B5C">
        <w:rPr>
          <w:rFonts w:ascii="Cambria" w:hAnsi="Cambria"/>
          <w:sz w:val="16"/>
          <w:szCs w:val="16"/>
        </w:rPr>
        <w:t>Р</w:t>
      </w:r>
      <w:proofErr w:type="gramEnd"/>
      <w:r w:rsidRPr="00B74B5C">
        <w:rPr>
          <w:rFonts w:ascii="Cambria" w:hAnsi="Cambria"/>
          <w:sz w:val="16"/>
          <w:szCs w:val="16"/>
        </w:rPr>
        <w:t>/</w:t>
      </w:r>
      <w:proofErr w:type="spellStart"/>
      <w:r w:rsidRPr="00B74B5C">
        <w:rPr>
          <w:rFonts w:ascii="Cambria" w:hAnsi="Cambria"/>
          <w:sz w:val="16"/>
          <w:szCs w:val="16"/>
        </w:rPr>
        <w:t>сч</w:t>
      </w:r>
      <w:proofErr w:type="spellEnd"/>
      <w:r w:rsidRPr="00B74B5C">
        <w:rPr>
          <w:rFonts w:ascii="Cambria" w:hAnsi="Cambria"/>
          <w:sz w:val="16"/>
          <w:szCs w:val="16"/>
        </w:rPr>
        <w:t xml:space="preserve"> 40702810272330009567,  </w:t>
      </w:r>
    </w:p>
    <w:p w:rsidR="00716230" w:rsidRPr="00B74B5C" w:rsidRDefault="00716230" w:rsidP="00716230">
      <w:pPr>
        <w:pStyle w:val="a9"/>
        <w:rPr>
          <w:rFonts w:ascii="Cambria" w:hAnsi="Cambria"/>
          <w:sz w:val="16"/>
          <w:szCs w:val="16"/>
        </w:rPr>
      </w:pPr>
      <w:r w:rsidRPr="00B74B5C">
        <w:rPr>
          <w:rFonts w:ascii="Cambria" w:hAnsi="Cambria"/>
          <w:sz w:val="16"/>
          <w:szCs w:val="16"/>
        </w:rPr>
        <w:t>БИК 047501602</w:t>
      </w:r>
      <w:proofErr w:type="gramStart"/>
      <w:r w:rsidRPr="00B74B5C">
        <w:rPr>
          <w:rFonts w:ascii="Cambria" w:hAnsi="Cambria"/>
          <w:sz w:val="16"/>
          <w:szCs w:val="16"/>
        </w:rPr>
        <w:t xml:space="preserve"> К</w:t>
      </w:r>
      <w:proofErr w:type="gramEnd"/>
      <w:r w:rsidRPr="00B74B5C">
        <w:rPr>
          <w:rFonts w:ascii="Cambria" w:hAnsi="Cambria"/>
          <w:sz w:val="16"/>
          <w:szCs w:val="16"/>
        </w:rPr>
        <w:t>/</w:t>
      </w:r>
      <w:proofErr w:type="spellStart"/>
      <w:r w:rsidRPr="00B74B5C">
        <w:rPr>
          <w:rFonts w:ascii="Cambria" w:hAnsi="Cambria"/>
          <w:sz w:val="16"/>
          <w:szCs w:val="16"/>
        </w:rPr>
        <w:t>сч</w:t>
      </w:r>
      <w:proofErr w:type="spellEnd"/>
      <w:r w:rsidRPr="00B74B5C">
        <w:rPr>
          <w:rFonts w:ascii="Cambria" w:hAnsi="Cambria"/>
          <w:sz w:val="16"/>
          <w:szCs w:val="16"/>
        </w:rPr>
        <w:t xml:space="preserve"> 30101810700000000602 </w:t>
      </w:r>
    </w:p>
    <w:p w:rsidR="00716230" w:rsidRPr="00B74B5C" w:rsidRDefault="00716230" w:rsidP="00716230">
      <w:pPr>
        <w:pStyle w:val="a9"/>
        <w:rPr>
          <w:rFonts w:ascii="Cambria" w:hAnsi="Cambria"/>
          <w:sz w:val="16"/>
          <w:szCs w:val="16"/>
        </w:rPr>
      </w:pPr>
      <w:r w:rsidRPr="00B74B5C">
        <w:rPr>
          <w:rFonts w:ascii="Cambria" w:hAnsi="Cambria"/>
          <w:sz w:val="16"/>
          <w:szCs w:val="16"/>
        </w:rPr>
        <w:t>ОКПО</w:t>
      </w:r>
      <w:r>
        <w:rPr>
          <w:rFonts w:ascii="Cambria" w:hAnsi="Cambria"/>
          <w:sz w:val="16"/>
          <w:szCs w:val="16"/>
        </w:rPr>
        <w:t xml:space="preserve"> </w:t>
      </w:r>
      <w:r w:rsidRPr="00B74B5C">
        <w:rPr>
          <w:rFonts w:ascii="Cambria" w:hAnsi="Cambria"/>
          <w:sz w:val="16"/>
          <w:szCs w:val="16"/>
        </w:rPr>
        <w:t>99312874</w:t>
      </w:r>
      <w:r>
        <w:rPr>
          <w:rFonts w:ascii="Cambria" w:hAnsi="Cambria"/>
          <w:sz w:val="16"/>
          <w:szCs w:val="16"/>
        </w:rPr>
        <w:t>, ОКВЭД 45.21.1</w:t>
      </w:r>
    </w:p>
    <w:p w:rsidR="00DE50B4" w:rsidRDefault="00DE50B4" w:rsidP="00DE5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0B4" w:rsidRDefault="00A770E1" w:rsidP="00123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50B4" w:rsidRPr="00E44CFF">
        <w:rPr>
          <w:rFonts w:ascii="Times New Roman" w:eastAsia="Times New Roman" w:hAnsi="Times New Roman" w:cs="Times New Roman"/>
          <w:sz w:val="24"/>
          <w:szCs w:val="24"/>
        </w:rPr>
        <w:t xml:space="preserve">             г. Магнитогорск</w:t>
      </w:r>
    </w:p>
    <w:p w:rsidR="00A770E1" w:rsidRDefault="00A770E1" w:rsidP="00A770E1">
      <w:pPr>
        <w:spacing w:after="0" w:line="240" w:lineRule="auto"/>
        <w:ind w:left="7785"/>
        <w:rPr>
          <w:rFonts w:ascii="Times New Roman" w:eastAsia="Times New Roman" w:hAnsi="Times New Roman" w:cs="Times New Roman"/>
          <w:sz w:val="24"/>
          <w:szCs w:val="24"/>
        </w:rPr>
      </w:pPr>
    </w:p>
    <w:p w:rsidR="00DE50B4" w:rsidRPr="00BD64E6" w:rsidRDefault="00A770E1" w:rsidP="008A3E27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E50B4" w:rsidRDefault="00A770E1" w:rsidP="00640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КОММЕРЧЕСКОЕ ПРЕДЛОЖЕНИЕ</w:t>
      </w:r>
    </w:p>
    <w:p w:rsidR="00640416" w:rsidRPr="00640416" w:rsidRDefault="00640416" w:rsidP="0064041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по изготовлению на металлообрабатывающих станках</w:t>
      </w:r>
    </w:p>
    <w:p w:rsidR="00A770E1" w:rsidRPr="004430D9" w:rsidRDefault="00A770E1" w:rsidP="0064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lang w:eastAsia="en-US"/>
        </w:rPr>
        <w:tab/>
      </w:r>
    </w:p>
    <w:p w:rsidR="00A770E1" w:rsidRPr="004430D9" w:rsidRDefault="00A770E1" w:rsidP="00123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D9">
        <w:rPr>
          <w:rFonts w:ascii="Times New Roman" w:hAnsi="Times New Roman" w:cs="Times New Roman"/>
          <w:sz w:val="24"/>
          <w:szCs w:val="24"/>
        </w:rPr>
        <w:tab/>
      </w:r>
      <w:r w:rsidR="00961E4E" w:rsidRPr="004430D9">
        <w:rPr>
          <w:rFonts w:ascii="Times New Roman" w:hAnsi="Times New Roman" w:cs="Times New Roman"/>
          <w:sz w:val="24"/>
          <w:szCs w:val="24"/>
        </w:rPr>
        <w:t xml:space="preserve">Центр механической обработки </w:t>
      </w:r>
      <w:r w:rsidR="001454D3" w:rsidRPr="004430D9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Pr="004430D9">
        <w:rPr>
          <w:rFonts w:ascii="Times New Roman" w:hAnsi="Times New Roman" w:cs="Times New Roman"/>
          <w:sz w:val="24"/>
          <w:szCs w:val="24"/>
        </w:rPr>
        <w:t xml:space="preserve">«ИНТЕКС» </w:t>
      </w:r>
      <w:r w:rsidR="00C9048D" w:rsidRPr="004430D9">
        <w:rPr>
          <w:rFonts w:ascii="Times New Roman" w:hAnsi="Times New Roman" w:cs="Times New Roman"/>
          <w:sz w:val="24"/>
          <w:szCs w:val="24"/>
        </w:rPr>
        <w:t xml:space="preserve"> оказывает услуги </w:t>
      </w:r>
      <w:r w:rsidRPr="004430D9">
        <w:rPr>
          <w:rFonts w:ascii="Times New Roman" w:hAnsi="Times New Roman" w:cs="Times New Roman"/>
          <w:sz w:val="24"/>
          <w:szCs w:val="24"/>
        </w:rPr>
        <w:t>по изготовлению</w:t>
      </w:r>
      <w:r w:rsidR="00D71427" w:rsidRPr="004430D9">
        <w:rPr>
          <w:rFonts w:ascii="Times New Roman" w:hAnsi="Times New Roman" w:cs="Times New Roman"/>
          <w:sz w:val="24"/>
          <w:szCs w:val="24"/>
        </w:rPr>
        <w:t xml:space="preserve"> на металлообрабатыва</w:t>
      </w:r>
      <w:r w:rsidR="004560C8" w:rsidRPr="004430D9">
        <w:rPr>
          <w:rFonts w:ascii="Times New Roman" w:hAnsi="Times New Roman" w:cs="Times New Roman"/>
          <w:sz w:val="24"/>
          <w:szCs w:val="24"/>
        </w:rPr>
        <w:t>ю</w:t>
      </w:r>
      <w:r w:rsidR="00D71427" w:rsidRPr="004430D9">
        <w:rPr>
          <w:rFonts w:ascii="Times New Roman" w:hAnsi="Times New Roman" w:cs="Times New Roman"/>
          <w:sz w:val="24"/>
          <w:szCs w:val="24"/>
        </w:rPr>
        <w:t>щих станках изделий любой сложности.</w:t>
      </w:r>
      <w:r w:rsidR="001269DE">
        <w:rPr>
          <w:rFonts w:ascii="Times New Roman" w:hAnsi="Times New Roman" w:cs="Times New Roman"/>
          <w:sz w:val="24"/>
          <w:szCs w:val="24"/>
        </w:rPr>
        <w:t xml:space="preserve"> Изготовление возможно как из материала производителя, так и из давальческого сырья. </w:t>
      </w: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48D" w:rsidRDefault="00C9048D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0D9">
        <w:rPr>
          <w:rFonts w:ascii="Times New Roman" w:hAnsi="Times New Roman" w:cs="Times New Roman"/>
          <w:sz w:val="24"/>
          <w:szCs w:val="24"/>
        </w:rPr>
        <w:t>Компания «ИНТЕКС» имеет собственную </w:t>
      </w:r>
      <w:r w:rsidR="001234DA">
        <w:rPr>
          <w:rFonts w:ascii="Times New Roman" w:hAnsi="Times New Roman" w:cs="Times New Roman"/>
          <w:sz w:val="24"/>
          <w:szCs w:val="24"/>
        </w:rPr>
        <w:t>производственно-</w:t>
      </w:r>
      <w:r w:rsidRPr="004430D9">
        <w:rPr>
          <w:rFonts w:ascii="Times New Roman" w:hAnsi="Times New Roman" w:cs="Times New Roman"/>
          <w:sz w:val="24"/>
          <w:szCs w:val="24"/>
        </w:rPr>
        <w:t>техническую базу</w:t>
      </w:r>
      <w:r w:rsidR="001234DA">
        <w:rPr>
          <w:rFonts w:ascii="Times New Roman" w:hAnsi="Times New Roman" w:cs="Times New Roman"/>
          <w:sz w:val="24"/>
          <w:szCs w:val="24"/>
        </w:rPr>
        <w:t xml:space="preserve"> и</w:t>
      </w:r>
      <w:r w:rsidRPr="004430D9">
        <w:rPr>
          <w:rFonts w:ascii="Times New Roman" w:hAnsi="Times New Roman" w:cs="Times New Roman"/>
          <w:sz w:val="24"/>
          <w:szCs w:val="24"/>
        </w:rPr>
        <w:t xml:space="preserve"> квалифицированный персонал. На предприятии внедрена система менеджмента качества в соответствии с требованиями стандарта ISO 9001-2015. </w:t>
      </w: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4B1" w:rsidRDefault="008764B1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рассчитывается в индивидуальном порядке. Расчет стоимости производится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2-3 дней с момента получения чертежей. Также, возможна разработка чертежей и управляющих программ нашими сотрудниками.</w:t>
      </w: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4B1" w:rsidRDefault="008764B1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«МГТУ им. Г.И. Носова» является нашим официальным партнером по разработке и внедрению передовых технологических процессов и инновационных продуктов. Проектно-технические испытания изделий проводятся на базе ВО «МГТУ им. Г.И. Носова».</w:t>
      </w:r>
    </w:p>
    <w:p w:rsidR="00C9048D" w:rsidRDefault="00C9048D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0D9">
        <w:rPr>
          <w:rFonts w:ascii="Times New Roman" w:hAnsi="Times New Roman" w:cs="Times New Roman"/>
          <w:sz w:val="24"/>
          <w:szCs w:val="24"/>
        </w:rPr>
        <w:t xml:space="preserve">Возможна доставка в любой регион России. </w:t>
      </w:r>
      <w:r w:rsidR="008764B1">
        <w:rPr>
          <w:rFonts w:ascii="Times New Roman" w:hAnsi="Times New Roman" w:cs="Times New Roman"/>
          <w:sz w:val="24"/>
          <w:szCs w:val="24"/>
        </w:rPr>
        <w:t>После изготовления вся продукция проходит процедуры консервации и маркировки. Упаковка по ГОСТ</w:t>
      </w:r>
      <w:r w:rsidRPr="004430D9">
        <w:rPr>
          <w:rFonts w:ascii="Times New Roman" w:hAnsi="Times New Roman" w:cs="Times New Roman"/>
          <w:sz w:val="24"/>
          <w:szCs w:val="24"/>
        </w:rPr>
        <w:t>.</w:t>
      </w: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4B1" w:rsidRPr="00827F99" w:rsidRDefault="00827F99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расчета стоимости заказа направьте ваше техническое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чертежи на почту </w:t>
      </w:r>
      <w:proofErr w:type="spellStart"/>
      <w:r w:rsidRPr="00827F99">
        <w:rPr>
          <w:rFonts w:ascii="Times New Roman" w:hAnsi="Times New Roman" w:cs="Times New Roman"/>
          <w:b/>
          <w:sz w:val="24"/>
          <w:szCs w:val="24"/>
          <w:lang w:val="en-US"/>
        </w:rPr>
        <w:t>zakaz</w:t>
      </w:r>
      <w:proofErr w:type="spellEnd"/>
      <w:r w:rsidRPr="00827F9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827F99">
        <w:rPr>
          <w:rFonts w:ascii="Times New Roman" w:hAnsi="Times New Roman" w:cs="Times New Roman"/>
          <w:b/>
          <w:sz w:val="24"/>
          <w:szCs w:val="24"/>
          <w:lang w:val="en-US"/>
        </w:rPr>
        <w:t>intex</w:t>
      </w:r>
      <w:proofErr w:type="spellEnd"/>
      <w:r w:rsidRPr="00827F9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27F99">
        <w:rPr>
          <w:rFonts w:ascii="Times New Roman" w:hAnsi="Times New Roman" w:cs="Times New Roman"/>
          <w:b/>
          <w:sz w:val="24"/>
          <w:szCs w:val="24"/>
          <w:lang w:val="en-US"/>
        </w:rPr>
        <w:t>mgn</w:t>
      </w:r>
      <w:proofErr w:type="spellEnd"/>
      <w:r w:rsidRPr="00827F9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27F9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27F99">
        <w:rPr>
          <w:rFonts w:ascii="Times New Roman" w:hAnsi="Times New Roman" w:cs="Times New Roman"/>
          <w:b/>
          <w:sz w:val="24"/>
          <w:szCs w:val="24"/>
        </w:rPr>
        <w:t>.</w:t>
      </w:r>
    </w:p>
    <w:p w:rsidR="00827F99" w:rsidRDefault="003F23C9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для связи со специалистами: </w:t>
      </w:r>
      <w:r w:rsidR="00827F99">
        <w:rPr>
          <w:rFonts w:ascii="Times New Roman" w:hAnsi="Times New Roman" w:cs="Times New Roman"/>
          <w:b/>
          <w:sz w:val="24"/>
          <w:szCs w:val="24"/>
        </w:rPr>
        <w:t>+7 (3519) 59 04 69, +7 922 010 70 05.</w:t>
      </w:r>
    </w:p>
    <w:p w:rsidR="00827F99" w:rsidRDefault="00827F99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Характеристики оборудования указаны в приложении 1.</w:t>
      </w:r>
    </w:p>
    <w:p w:rsidR="00827F99" w:rsidRDefault="00827F99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F99" w:rsidRDefault="00827F99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F99" w:rsidRPr="00827F99" w:rsidRDefault="00827F99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ООО «ИНТЕКС»                                                _________А.И.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Скиданов</w:t>
      </w:r>
      <w:proofErr w:type="spellEnd"/>
    </w:p>
    <w:p w:rsidR="00827F99" w:rsidRDefault="00827F99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3C" w:rsidRPr="00A9483C" w:rsidRDefault="00A9483C" w:rsidP="00A9483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483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3C" w:rsidRDefault="00A9483C" w:rsidP="0012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54D3" w:rsidRPr="00C9048D" w:rsidRDefault="001454D3" w:rsidP="00145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48D">
        <w:rPr>
          <w:rFonts w:ascii="Times New Roman" w:hAnsi="Times New Roman" w:cs="Times New Roman"/>
          <w:b/>
          <w:sz w:val="24"/>
          <w:szCs w:val="24"/>
        </w:rPr>
        <w:t>Характеристики оборудования центра механической обработк</w:t>
      </w:r>
      <w:proofErr w:type="gramStart"/>
      <w:r w:rsidRPr="00C9048D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Pr="00C9048D">
        <w:rPr>
          <w:rFonts w:ascii="Times New Roman" w:hAnsi="Times New Roman" w:cs="Times New Roman"/>
          <w:b/>
          <w:sz w:val="24"/>
          <w:szCs w:val="24"/>
        </w:rPr>
        <w:t xml:space="preserve"> «ИНТЕКС»</w:t>
      </w:r>
    </w:p>
    <w:p w:rsidR="00006189" w:rsidRDefault="00006189" w:rsidP="00145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2734"/>
        <w:gridCol w:w="2552"/>
        <w:gridCol w:w="1984"/>
        <w:gridCol w:w="3288"/>
      </w:tblGrid>
      <w:tr w:rsidR="004430D9" w:rsidRPr="00A770E1" w:rsidTr="00A9483C">
        <w:trPr>
          <w:cantSplit/>
          <w:tblHeader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:rsidR="00716230" w:rsidRPr="00264D01" w:rsidRDefault="00716230" w:rsidP="00716230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b/>
                <w:bCs/>
              </w:rPr>
            </w:pPr>
            <w:r w:rsidRPr="00264D01">
              <w:rPr>
                <w:rFonts w:ascii="PF Square Sans Pro Light" w:eastAsia="Times New Roman" w:hAnsi="PF Square Sans Pro Light" w:cs="Times New Roman"/>
                <w:b/>
                <w:bCs/>
              </w:rPr>
              <w:t>№</w:t>
            </w:r>
          </w:p>
          <w:p w:rsidR="00716230" w:rsidRPr="00264D01" w:rsidRDefault="00716230" w:rsidP="00716230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</w:rPr>
            </w:pPr>
            <w:proofErr w:type="gramStart"/>
            <w:r w:rsidRPr="00264D01">
              <w:rPr>
                <w:rFonts w:ascii="PF Square Sans Pro Light" w:eastAsia="Times New Roman" w:hAnsi="PF Square Sans Pro Light" w:cs="Times New Roman"/>
                <w:b/>
                <w:bCs/>
              </w:rPr>
              <w:t>п</w:t>
            </w:r>
            <w:proofErr w:type="gramEnd"/>
            <w:r w:rsidRPr="00264D01">
              <w:rPr>
                <w:rFonts w:ascii="PF Square Sans Pro Light" w:eastAsia="Times New Roman" w:hAnsi="PF Square Sans Pro Light" w:cs="Times New Roman"/>
                <w:b/>
                <w:bCs/>
              </w:rPr>
              <w:t>/п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716230" w:rsidRPr="00264D01" w:rsidRDefault="00716230" w:rsidP="00716230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b/>
                <w:bCs/>
              </w:rPr>
            </w:pPr>
            <w:r w:rsidRPr="00264D01">
              <w:rPr>
                <w:rFonts w:ascii="PF Square Sans Pro Light" w:eastAsia="Times New Roman" w:hAnsi="PF Square Sans Pro Light" w:cs="Times New Roman"/>
                <w:b/>
                <w:bCs/>
              </w:rPr>
              <w:t>Наименование</w:t>
            </w:r>
          </w:p>
          <w:p w:rsidR="00716230" w:rsidRPr="00264D01" w:rsidRDefault="00716230" w:rsidP="00716230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</w:rPr>
            </w:pPr>
            <w:r w:rsidRPr="00264D01">
              <w:rPr>
                <w:rFonts w:ascii="PF Square Sans Pro Light" w:eastAsia="Times New Roman" w:hAnsi="PF Square Sans Pro Light" w:cs="Times New Roman"/>
                <w:b/>
                <w:bCs/>
              </w:rPr>
              <w:t>металлообрабатывающего оборудования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69DE" w:rsidRDefault="00716230" w:rsidP="00716230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b/>
                <w:bCs/>
              </w:rPr>
            </w:pPr>
            <w:r w:rsidRPr="00264D01">
              <w:rPr>
                <w:rFonts w:ascii="PF Square Sans Pro Light" w:eastAsia="Times New Roman" w:hAnsi="PF Square Sans Pro Light" w:cs="Times New Roman"/>
                <w:b/>
                <w:bCs/>
              </w:rPr>
              <w:t xml:space="preserve">Габариты </w:t>
            </w:r>
          </w:p>
          <w:p w:rsidR="00085CA9" w:rsidRPr="00264D01" w:rsidRDefault="00716230" w:rsidP="00716230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b/>
                <w:bCs/>
              </w:rPr>
            </w:pPr>
            <w:r w:rsidRPr="00264D01">
              <w:rPr>
                <w:rFonts w:ascii="PF Square Sans Pro Light" w:eastAsia="Times New Roman" w:hAnsi="PF Square Sans Pro Light" w:cs="Times New Roman"/>
                <w:b/>
                <w:bCs/>
              </w:rPr>
              <w:t>обрабатываемых</w:t>
            </w:r>
            <w:r w:rsidRPr="00264D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716230" w:rsidRPr="00264D01" w:rsidRDefault="00716230" w:rsidP="00716230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</w:rPr>
            </w:pPr>
            <w:r w:rsidRPr="00264D01">
              <w:rPr>
                <w:rFonts w:ascii="PF Square Sans Pro Light" w:eastAsia="Times New Roman" w:hAnsi="PF Square Sans Pro Light" w:cs="Times New Roman"/>
                <w:b/>
                <w:bCs/>
              </w:rPr>
              <w:t>изделий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6230" w:rsidRPr="00264D01" w:rsidRDefault="00716230" w:rsidP="00716230">
            <w:pPr>
              <w:spacing w:after="0" w:afterAutospacing="1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</w:rPr>
            </w:pPr>
            <w:r w:rsidRPr="00264D01">
              <w:rPr>
                <w:rFonts w:ascii="PF Square Sans Pro Light" w:eastAsia="Times New Roman" w:hAnsi="PF Square Sans Pro Light" w:cs="Times New Roman"/>
                <w:b/>
                <w:bCs/>
              </w:rPr>
              <w:t>Качество обработки</w:t>
            </w: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:rsidR="00716230" w:rsidRPr="00264D01" w:rsidRDefault="00716230" w:rsidP="00716230">
            <w:pPr>
              <w:spacing w:after="0" w:afterAutospacing="1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</w:rPr>
            </w:pPr>
            <w:r w:rsidRPr="00264D01">
              <w:rPr>
                <w:rFonts w:ascii="PF Square Sans Pro Light" w:eastAsia="Times New Roman" w:hAnsi="PF Square Sans Pro Light" w:cs="Times New Roman"/>
                <w:b/>
                <w:bCs/>
              </w:rPr>
              <w:t>Примечание</w:t>
            </w:r>
          </w:p>
        </w:tc>
      </w:tr>
      <w:tr w:rsidR="00D226EC" w:rsidRPr="00A770E1" w:rsidTr="00A9483C">
        <w:trPr>
          <w:trHeight w:val="1616"/>
          <w:jc w:val="center"/>
        </w:trPr>
        <w:tc>
          <w:tcPr>
            <w:tcW w:w="385" w:type="dxa"/>
            <w:shd w:val="clear" w:color="auto" w:fill="FFFFFF" w:themeFill="background1"/>
            <w:vAlign w:val="center"/>
            <w:hideMark/>
          </w:tcPr>
          <w:p w:rsidR="00D226EC" w:rsidRPr="00A770E1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70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34" w:type="dxa"/>
            <w:shd w:val="clear" w:color="auto" w:fill="FFFFFF" w:themeFill="background1"/>
            <w:vAlign w:val="center"/>
            <w:hideMark/>
          </w:tcPr>
          <w:p w:rsidR="00D226EC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Вертикально-фрезерный</w:t>
            </w:r>
          </w:p>
          <w:p w:rsidR="00D226EC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4-х координатный обрабатывающий центр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с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ЧПУ</w:t>
            </w:r>
          </w:p>
          <w:p w:rsidR="00D226EC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ФС85МФ4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D226EC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Размер стола 1000*500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мм</w:t>
            </w:r>
          </w:p>
          <w:p w:rsidR="00D226EC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Нагрузка на стол до 650 кг.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D226EC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Шероховатость</w:t>
            </w:r>
          </w:p>
          <w:p w:rsidR="00D226EC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  <w:lang w:val="en-US"/>
              </w:rPr>
              <w:t>Ra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0,63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мкм</w:t>
            </w:r>
          </w:p>
          <w:p w:rsidR="00D226EC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Точность позиционирования 0,004 мм</w:t>
            </w:r>
          </w:p>
        </w:tc>
        <w:tc>
          <w:tcPr>
            <w:tcW w:w="3288" w:type="dxa"/>
            <w:vMerge w:val="restart"/>
            <w:shd w:val="clear" w:color="auto" w:fill="FFFFFF" w:themeFill="background1"/>
            <w:vAlign w:val="center"/>
            <w:hideMark/>
          </w:tcPr>
          <w:p w:rsidR="00264D01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Обеспечивает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4D01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многоинструментальную</w:t>
            </w:r>
            <w:proofErr w:type="spellEnd"/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26EC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фрезерную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обработку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сложных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криволинейных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поверхностей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,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пресс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-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форм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,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штампов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и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т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.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п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.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Все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циклы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обработки происходят в автоматическом режиме.</w:t>
            </w:r>
          </w:p>
        </w:tc>
      </w:tr>
      <w:tr w:rsidR="00D226EC" w:rsidRPr="00A770E1" w:rsidTr="00A9483C">
        <w:trPr>
          <w:trHeight w:val="2183"/>
          <w:jc w:val="center"/>
        </w:trPr>
        <w:tc>
          <w:tcPr>
            <w:tcW w:w="385" w:type="dxa"/>
            <w:shd w:val="clear" w:color="auto" w:fill="FFFFFF" w:themeFill="background1"/>
            <w:vAlign w:val="center"/>
          </w:tcPr>
          <w:p w:rsidR="00D226EC" w:rsidRPr="00A770E1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D226EC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proofErr w:type="spellStart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Пятиосевой</w:t>
            </w:r>
            <w:proofErr w:type="spellEnd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фрезерный обрабатывающий центр с ЧПУ ФС130МФ5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226EC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Размер стола 1400*650 мм</w:t>
            </w:r>
          </w:p>
          <w:p w:rsidR="00D226EC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Нагрузка на стол до 800 кг. Накладной наклонно-поворотный стол 250 мм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226EC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Шероховатость</w:t>
            </w:r>
          </w:p>
          <w:p w:rsidR="00D226EC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  <w:lang w:val="en-US"/>
              </w:rPr>
              <w:t>Ra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0,63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мкм</w:t>
            </w:r>
          </w:p>
          <w:p w:rsidR="00D226EC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Точность позиционирования 0,004 мм</w:t>
            </w:r>
          </w:p>
        </w:tc>
        <w:tc>
          <w:tcPr>
            <w:tcW w:w="3288" w:type="dxa"/>
            <w:vMerge/>
            <w:shd w:val="clear" w:color="auto" w:fill="FFFFFF" w:themeFill="background1"/>
            <w:vAlign w:val="center"/>
          </w:tcPr>
          <w:p w:rsidR="00D226EC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</w:p>
        </w:tc>
      </w:tr>
      <w:tr w:rsidR="004430D9" w:rsidRPr="00A770E1" w:rsidTr="00A9483C">
        <w:trPr>
          <w:trHeight w:val="2235"/>
          <w:jc w:val="center"/>
        </w:trPr>
        <w:tc>
          <w:tcPr>
            <w:tcW w:w="385" w:type="dxa"/>
            <w:shd w:val="clear" w:color="auto" w:fill="F2F2F2" w:themeFill="background1" w:themeFillShade="F2"/>
            <w:vAlign w:val="center"/>
            <w:hideMark/>
          </w:tcPr>
          <w:p w:rsidR="00716230" w:rsidRPr="00A770E1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34" w:type="dxa"/>
            <w:shd w:val="clear" w:color="auto" w:fill="F2F2F2" w:themeFill="background1" w:themeFillShade="F2"/>
            <w:vAlign w:val="center"/>
            <w:hideMark/>
          </w:tcPr>
          <w:p w:rsidR="00716230" w:rsidRPr="004430D9" w:rsidRDefault="00716230" w:rsidP="004430D9">
            <w:pPr>
              <w:spacing w:after="0" w:line="240" w:lineRule="auto"/>
              <w:jc w:val="center"/>
              <w:rPr>
                <w:rFonts w:ascii="PF Square Sans Pro Light" w:hAnsi="PF Square Sans Pro Light"/>
              </w:rPr>
            </w:pPr>
            <w:r w:rsidRPr="004430D9">
              <w:rPr>
                <w:rFonts w:ascii="PF Square Sans Pro Light" w:hAnsi="PF Square Sans Pro Light"/>
              </w:rPr>
              <w:t>Вертикально - фрезерный станок 6Т12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716230" w:rsidRPr="004430D9" w:rsidRDefault="00716230" w:rsidP="004430D9">
            <w:pPr>
              <w:spacing w:after="0" w:line="240" w:lineRule="auto"/>
              <w:jc w:val="center"/>
              <w:rPr>
                <w:rFonts w:ascii="PF Square Sans Pro Light" w:hAnsi="PF Square Sans Pro Light"/>
              </w:rPr>
            </w:pPr>
            <w:r w:rsidRPr="004430D9">
              <w:rPr>
                <w:rFonts w:ascii="PF Square Sans Pro Light" w:hAnsi="PF Square Sans Pro Light"/>
              </w:rPr>
              <w:t>Размер стола 1250*320 мм</w:t>
            </w:r>
          </w:p>
          <w:p w:rsidR="00716230" w:rsidRPr="004430D9" w:rsidRDefault="00716230" w:rsidP="004430D9">
            <w:pPr>
              <w:spacing w:after="0" w:line="240" w:lineRule="auto"/>
              <w:jc w:val="center"/>
              <w:rPr>
                <w:rFonts w:ascii="PF Square Sans Pro Light" w:hAnsi="PF Square Sans Pro Light"/>
              </w:rPr>
            </w:pPr>
            <w:r w:rsidRPr="004430D9">
              <w:rPr>
                <w:rFonts w:ascii="PF Square Sans Pro Light" w:hAnsi="PF Square Sans Pro Light"/>
              </w:rPr>
              <w:t>Макс. вес изделия</w:t>
            </w:r>
          </w:p>
          <w:p w:rsidR="00716230" w:rsidRPr="004430D9" w:rsidRDefault="00716230" w:rsidP="004430D9">
            <w:pPr>
              <w:spacing w:after="0" w:line="240" w:lineRule="auto"/>
              <w:jc w:val="center"/>
              <w:rPr>
                <w:rFonts w:ascii="PF Square Sans Pro Light" w:hAnsi="PF Square Sans Pro Light"/>
              </w:rPr>
            </w:pPr>
            <w:r w:rsidRPr="004430D9">
              <w:rPr>
                <w:rFonts w:ascii="PF Square Sans Pro Light" w:hAnsi="PF Square Sans Pro Light"/>
              </w:rPr>
              <w:t>до 250 кг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716230" w:rsidRPr="004430D9" w:rsidRDefault="00716230" w:rsidP="004430D9">
            <w:pPr>
              <w:tabs>
                <w:tab w:val="left" w:pos="390"/>
              </w:tabs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4430D9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Шероховатость</w:t>
            </w:r>
          </w:p>
          <w:p w:rsidR="00716230" w:rsidRPr="004430D9" w:rsidRDefault="00716230" w:rsidP="004430D9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4430D9">
              <w:rPr>
                <w:rFonts w:ascii="PF Square Sans Pro Light" w:eastAsia="Times New Roman" w:hAnsi="PF Square Sans Pro Light" w:cs="Times New Roman"/>
                <w:sz w:val="24"/>
                <w:szCs w:val="24"/>
                <w:lang w:val="en-US"/>
              </w:rPr>
              <w:t>Ra</w:t>
            </w:r>
            <w:r w:rsidRPr="00443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430D9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3,2 мкм</w:t>
            </w:r>
          </w:p>
          <w:p w:rsidR="00716230" w:rsidRPr="004430D9" w:rsidRDefault="00716230" w:rsidP="004430D9">
            <w:pPr>
              <w:spacing w:after="0" w:line="240" w:lineRule="auto"/>
              <w:jc w:val="center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4430D9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Точность позиционирования 0,012 мм</w:t>
            </w:r>
          </w:p>
        </w:tc>
        <w:tc>
          <w:tcPr>
            <w:tcW w:w="3288" w:type="dxa"/>
            <w:shd w:val="clear" w:color="auto" w:fill="F2F2F2" w:themeFill="background1" w:themeFillShade="F2"/>
            <w:vAlign w:val="center"/>
            <w:hideMark/>
          </w:tcPr>
          <w:p w:rsidR="004430D9" w:rsidRPr="004430D9" w:rsidRDefault="00716230" w:rsidP="004430D9">
            <w:pPr>
              <w:spacing w:after="0" w:afterAutospacing="1" w:line="240" w:lineRule="auto"/>
              <w:jc w:val="center"/>
              <w:textAlignment w:val="baseline"/>
              <w:rPr>
                <w:rFonts w:ascii="PF Square Sans Pro Light" w:hAnsi="PF Square Sans Pro Light" w:cs="Times New Roman"/>
                <w:sz w:val="24"/>
                <w:szCs w:val="24"/>
              </w:rPr>
            </w:pPr>
            <w:r w:rsidRPr="004430D9">
              <w:rPr>
                <w:rFonts w:ascii="PF Square Sans Pro Light" w:hAnsi="PF Square Sans Pro Light" w:cs="Times New Roman"/>
                <w:sz w:val="24"/>
                <w:szCs w:val="24"/>
              </w:rPr>
              <w:t>Обеспечивает выполнение разнообразных фрезерных, сверлильных и расточных работ при обработке деталей любой формы из стали, чугуна, цветных металлов, их сплавов и других материалов.</w:t>
            </w:r>
          </w:p>
          <w:p w:rsidR="00C9048D" w:rsidRPr="004430D9" w:rsidRDefault="00C9048D" w:rsidP="004430D9">
            <w:pPr>
              <w:spacing w:after="0" w:afterAutospacing="1" w:line="240" w:lineRule="auto"/>
              <w:jc w:val="center"/>
              <w:textAlignment w:val="baseline"/>
              <w:rPr>
                <w:rFonts w:ascii="PF Square Sans Pro Light" w:hAnsi="PF Square Sans Pro Light" w:cs="Times New Roman"/>
                <w:sz w:val="24"/>
                <w:szCs w:val="24"/>
              </w:rPr>
            </w:pPr>
          </w:p>
        </w:tc>
      </w:tr>
      <w:tr w:rsidR="00085CA9" w:rsidRPr="00A770E1" w:rsidTr="00A9483C">
        <w:trPr>
          <w:jc w:val="center"/>
        </w:trPr>
        <w:tc>
          <w:tcPr>
            <w:tcW w:w="385" w:type="dxa"/>
            <w:shd w:val="clear" w:color="auto" w:fill="FFFFFF" w:themeFill="background1"/>
            <w:vAlign w:val="center"/>
            <w:hideMark/>
          </w:tcPr>
          <w:p w:rsidR="00085CA9" w:rsidRPr="00A770E1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34" w:type="dxa"/>
            <w:shd w:val="clear" w:color="auto" w:fill="FFFFFF" w:themeFill="background1"/>
            <w:vAlign w:val="center"/>
            <w:hideMark/>
          </w:tcPr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Токарный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станок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с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ЧПУ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ТС1625МФ3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Макс.</w:t>
            </w: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t xml:space="preserve"> Ø изделия типа диск, 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над станиной - 520 мм,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типа вал - 280 мм,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РМЦ - 1000 мм, макс. вес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изделия до 500 кг.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Шероховатость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  <w:lang w:val="en-US"/>
              </w:rPr>
              <w:t>Ra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0,63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мкм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Точность позиционирования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0,005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мм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vMerge w:val="restart"/>
            <w:shd w:val="clear" w:color="auto" w:fill="FFFFFF" w:themeFill="background1"/>
            <w:vAlign w:val="center"/>
            <w:hideMark/>
          </w:tcPr>
          <w:p w:rsidR="00085CA9" w:rsidRPr="00C9048D" w:rsidRDefault="00085CA9" w:rsidP="00D226EC">
            <w:pPr>
              <w:spacing w:after="0" w:line="240" w:lineRule="auto"/>
              <w:ind w:right="57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Обеспечивает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многоинструментальную</w:t>
            </w:r>
            <w:proofErr w:type="spellEnd"/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токарную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обработку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т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ел вращения, нарезание различных видов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резьб</w:t>
            </w:r>
            <w:proofErr w:type="spellEnd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,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сверление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и растачивание центровых отверстий, прорезку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канавок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и т.п.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Все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циклы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обработки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происходят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в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автоматическом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режиме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.</w:t>
            </w:r>
          </w:p>
          <w:p w:rsidR="00085CA9" w:rsidRPr="00C9048D" w:rsidRDefault="00085CA9" w:rsidP="00D226EC">
            <w:pPr>
              <w:spacing w:after="0" w:line="240" w:lineRule="auto"/>
              <w:ind w:right="57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</w:p>
        </w:tc>
      </w:tr>
      <w:tr w:rsidR="00085CA9" w:rsidRPr="00A770E1" w:rsidTr="00A9483C">
        <w:trPr>
          <w:trHeight w:val="65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:rsidR="00085CA9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  <w:p w:rsidR="00085CA9" w:rsidRPr="00A770E1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Токарный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станок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с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ЧПУ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ТС16К20Ф3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Макс.</w:t>
            </w: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t xml:space="preserve"> Ø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t>изделия типа диск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над станиной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- 450 мм,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типа вал до 210 мм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РМЦ - 750 мм</w:t>
            </w:r>
            <w:proofErr w:type="gramStart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., </w:t>
            </w:r>
            <w:proofErr w:type="gramEnd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макс. вес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изделия до 200 кг.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Шероховатость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  <w:lang w:val="en-US"/>
              </w:rPr>
              <w:t>Ra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0,63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мкм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Точность позиционирования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0,005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мм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vMerge/>
            <w:shd w:val="clear" w:color="auto" w:fill="auto"/>
            <w:vAlign w:val="center"/>
            <w:hideMark/>
          </w:tcPr>
          <w:p w:rsidR="00085CA9" w:rsidRPr="00C9048D" w:rsidRDefault="00085CA9" w:rsidP="00D226EC">
            <w:pPr>
              <w:spacing w:after="0" w:line="240" w:lineRule="auto"/>
              <w:ind w:right="57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</w:p>
        </w:tc>
      </w:tr>
      <w:tr w:rsidR="00085CA9" w:rsidRPr="00A770E1" w:rsidTr="00A9483C">
        <w:trPr>
          <w:trHeight w:val="1305"/>
          <w:jc w:val="center"/>
        </w:trPr>
        <w:tc>
          <w:tcPr>
            <w:tcW w:w="385" w:type="dxa"/>
            <w:shd w:val="clear" w:color="auto" w:fill="F2F2F2" w:themeFill="background1" w:themeFillShade="F2"/>
            <w:vAlign w:val="center"/>
            <w:hideMark/>
          </w:tcPr>
          <w:p w:rsidR="00085CA9" w:rsidRPr="00A770E1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734" w:type="dxa"/>
            <w:shd w:val="clear" w:color="auto" w:fill="F2F2F2" w:themeFill="background1" w:themeFillShade="F2"/>
            <w:vAlign w:val="center"/>
            <w:hideMark/>
          </w:tcPr>
          <w:p w:rsidR="00085CA9" w:rsidRPr="00C9048D" w:rsidRDefault="00085CA9" w:rsidP="00D226EC">
            <w:pPr>
              <w:spacing w:after="0" w:afterAutospacing="1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proofErr w:type="spellStart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Токарно</w:t>
            </w:r>
            <w:proofErr w:type="spellEnd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– винторезный станок 1К62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085CA9" w:rsidRPr="00C9048D" w:rsidRDefault="00085CA9" w:rsidP="00D226EC">
            <w:pPr>
              <w:spacing w:after="0" w:line="240" w:lineRule="auto"/>
              <w:jc w:val="center"/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t xml:space="preserve">Макс. Ø изделия типа диск, над станиной - </w:t>
            </w:r>
            <w:r w:rsidRPr="00C9048D">
              <w:rPr>
                <w:rFonts w:ascii="PF Square Sans Pro Light" w:eastAsia="Times New Roman" w:hAnsi="PF Square Sans Pro Light" w:cs="Times New Roman"/>
                <w:bCs/>
                <w:color w:val="000000"/>
                <w:sz w:val="24"/>
                <w:szCs w:val="24"/>
              </w:rPr>
              <w:t>400</w:t>
            </w:r>
            <w:r w:rsidRPr="00C9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color w:val="000000"/>
                <w:sz w:val="24"/>
                <w:szCs w:val="24"/>
              </w:rPr>
              <w:t>мм</w:t>
            </w: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t xml:space="preserve">, типа вал - </w:t>
            </w:r>
            <w:r w:rsidRPr="00C9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bCs/>
                <w:color w:val="000000"/>
                <w:sz w:val="24"/>
                <w:szCs w:val="24"/>
              </w:rPr>
              <w:t>220</w:t>
            </w:r>
            <w:r w:rsidRPr="00C9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color w:val="000000"/>
                <w:sz w:val="24"/>
                <w:szCs w:val="24"/>
              </w:rPr>
              <w:t>мм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t>РМЦ-</w:t>
            </w:r>
            <w:r w:rsidRPr="00C9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bCs/>
                <w:color w:val="000000"/>
                <w:sz w:val="24"/>
                <w:szCs w:val="24"/>
              </w:rPr>
              <w:t xml:space="preserve">710 </w:t>
            </w: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t>мм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t>Высота центров -</w:t>
            </w:r>
            <w:r w:rsidRPr="00C9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bCs/>
                <w:color w:val="000000"/>
                <w:sz w:val="24"/>
                <w:szCs w:val="24"/>
              </w:rPr>
              <w:t>215</w:t>
            </w:r>
            <w:r w:rsidRPr="00C9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color w:val="000000"/>
                <w:sz w:val="24"/>
                <w:szCs w:val="24"/>
              </w:rPr>
              <w:t>мм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Шероховатость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  <w:lang w:val="en-US"/>
              </w:rPr>
              <w:t>Ra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0,63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мкм</w:t>
            </w:r>
          </w:p>
          <w:p w:rsidR="00085CA9" w:rsidRPr="00C9048D" w:rsidRDefault="00085CA9" w:rsidP="00D226EC">
            <w:pPr>
              <w:spacing w:after="0" w:afterAutospacing="1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Точность позиционирования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0,01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мм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85CA9" w:rsidRPr="00C9048D" w:rsidRDefault="00085CA9" w:rsidP="00C9048D">
            <w:pPr>
              <w:spacing w:after="0" w:afterAutospacing="1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Обеспечивает выполнение различных видов токарных работ по обработке наружных и внутренних цилиндрических и конических поверхностей, фасонных поверхностей, сверление и зенкерование отверстий, вытачивание пазов, торцевание, отрезание, снятие фасок, рифление, обработка галтелей, </w:t>
            </w:r>
            <w:proofErr w:type="spellStart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прорезание</w:t>
            </w:r>
            <w:proofErr w:type="spellEnd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канавок, нарезание внутренних и 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lastRenderedPageBreak/>
              <w:t xml:space="preserve">наружных </w:t>
            </w:r>
            <w:proofErr w:type="spellStart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резьб</w:t>
            </w:r>
            <w:proofErr w:type="spellEnd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различного профиля.</w:t>
            </w:r>
          </w:p>
        </w:tc>
      </w:tr>
      <w:tr w:rsidR="00085CA9" w:rsidRPr="00A770E1" w:rsidTr="00A9483C">
        <w:trPr>
          <w:trHeight w:val="1115"/>
          <w:jc w:val="center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085CA9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:rsidR="00085CA9" w:rsidRPr="00C9048D" w:rsidRDefault="00085CA9" w:rsidP="00D226EC">
            <w:pPr>
              <w:spacing w:after="0" w:afterAutospacing="1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proofErr w:type="spellStart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Токарно</w:t>
            </w:r>
            <w:proofErr w:type="spellEnd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– винторезный станок 16В20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85CA9" w:rsidRPr="00C9048D" w:rsidRDefault="00085CA9" w:rsidP="00D226EC">
            <w:pPr>
              <w:spacing w:after="0" w:line="240" w:lineRule="auto"/>
              <w:jc w:val="center"/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t xml:space="preserve">Макс. Ø изделия типа диск, над станиной - </w:t>
            </w:r>
            <w:r w:rsidRPr="00C9048D">
              <w:rPr>
                <w:rFonts w:ascii="PF Square Sans Pro Light" w:eastAsia="Times New Roman" w:hAnsi="PF Square Sans Pro Light" w:cs="Times New Roman"/>
                <w:bCs/>
                <w:color w:val="000000"/>
                <w:sz w:val="24"/>
                <w:szCs w:val="24"/>
              </w:rPr>
              <w:t>445</w:t>
            </w:r>
            <w:r w:rsidRPr="00C9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color w:val="000000"/>
                <w:sz w:val="24"/>
                <w:szCs w:val="24"/>
              </w:rPr>
              <w:t>мм</w:t>
            </w: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t xml:space="preserve">, типа вал - </w:t>
            </w:r>
            <w:r w:rsidRPr="00C9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bCs/>
                <w:color w:val="000000"/>
                <w:sz w:val="24"/>
                <w:szCs w:val="24"/>
              </w:rPr>
              <w:t>220</w:t>
            </w:r>
            <w:r w:rsidRPr="00C9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color w:val="000000"/>
                <w:sz w:val="24"/>
                <w:szCs w:val="24"/>
              </w:rPr>
              <w:t>мм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t>РМЦ-</w:t>
            </w:r>
            <w:r w:rsidRPr="00C9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bCs/>
                <w:color w:val="000000"/>
                <w:sz w:val="24"/>
                <w:szCs w:val="24"/>
              </w:rPr>
              <w:t xml:space="preserve">1000 </w:t>
            </w: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t>мм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lastRenderedPageBreak/>
              <w:t>Высота центров -</w:t>
            </w:r>
            <w:r w:rsidRPr="00C9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bCs/>
                <w:color w:val="000000"/>
                <w:sz w:val="24"/>
                <w:szCs w:val="24"/>
              </w:rPr>
              <w:t>215</w:t>
            </w:r>
            <w:r w:rsidRPr="00C9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color w:val="000000"/>
                <w:sz w:val="24"/>
                <w:szCs w:val="24"/>
              </w:rPr>
              <w:t>мм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lastRenderedPageBreak/>
              <w:t>Шероховатость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  <w:lang w:val="en-US"/>
              </w:rPr>
              <w:t>Ra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0,63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мкм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Точность позиционирования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0,01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мм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vMerge/>
            <w:shd w:val="clear" w:color="auto" w:fill="F2F2F2" w:themeFill="background1" w:themeFillShade="F2"/>
            <w:vAlign w:val="center"/>
          </w:tcPr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</w:p>
        </w:tc>
      </w:tr>
      <w:tr w:rsidR="00085CA9" w:rsidRPr="00A770E1" w:rsidTr="00A9483C">
        <w:trPr>
          <w:trHeight w:val="1795"/>
          <w:jc w:val="center"/>
        </w:trPr>
        <w:tc>
          <w:tcPr>
            <w:tcW w:w="385" w:type="dxa"/>
            <w:shd w:val="clear" w:color="auto" w:fill="F2F2F2" w:themeFill="background1" w:themeFillShade="F2"/>
            <w:vAlign w:val="center"/>
            <w:hideMark/>
          </w:tcPr>
          <w:p w:rsidR="00085CA9" w:rsidRPr="00A770E1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2734" w:type="dxa"/>
            <w:shd w:val="clear" w:color="auto" w:fill="F2F2F2" w:themeFill="background1" w:themeFillShade="F2"/>
            <w:vAlign w:val="center"/>
            <w:hideMark/>
          </w:tcPr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proofErr w:type="spellStart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Токарно</w:t>
            </w:r>
            <w:proofErr w:type="spellEnd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– винторезный станок 16Д25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085CA9" w:rsidRPr="00C9048D" w:rsidRDefault="00085CA9" w:rsidP="00D226EC">
            <w:pPr>
              <w:spacing w:after="0" w:line="240" w:lineRule="auto"/>
              <w:jc w:val="center"/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t xml:space="preserve">Макс. Ø изделия типа диск, над станиной - </w:t>
            </w:r>
            <w:r w:rsidRPr="00C9048D">
              <w:rPr>
                <w:rFonts w:ascii="PF Square Sans Pro Light" w:eastAsia="Times New Roman" w:hAnsi="PF Square Sans Pro Light" w:cs="Times New Roman"/>
                <w:bCs/>
                <w:color w:val="000000"/>
                <w:sz w:val="24"/>
                <w:szCs w:val="24"/>
              </w:rPr>
              <w:t>500</w:t>
            </w:r>
            <w:r w:rsidRPr="00C9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color w:val="000000"/>
                <w:sz w:val="24"/>
                <w:szCs w:val="24"/>
              </w:rPr>
              <w:t>мм</w:t>
            </w: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t xml:space="preserve">, типа вал - </w:t>
            </w:r>
            <w:r w:rsidRPr="00C9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bCs/>
                <w:color w:val="000000"/>
                <w:sz w:val="24"/>
                <w:szCs w:val="24"/>
              </w:rPr>
              <w:t>290</w:t>
            </w:r>
            <w:r w:rsidRPr="00C9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color w:val="000000"/>
                <w:sz w:val="24"/>
                <w:szCs w:val="24"/>
              </w:rPr>
              <w:t>мм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t>РМЦ -</w:t>
            </w:r>
            <w:r w:rsidRPr="00C9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bCs/>
                <w:color w:val="000000"/>
                <w:sz w:val="24"/>
                <w:szCs w:val="24"/>
              </w:rPr>
              <w:t xml:space="preserve">1000 </w:t>
            </w: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t>мм</w:t>
            </w:r>
          </w:p>
          <w:p w:rsidR="00085CA9" w:rsidRPr="004430D9" w:rsidRDefault="00085CA9" w:rsidP="004430D9">
            <w:pPr>
              <w:spacing w:after="0" w:line="240" w:lineRule="auto"/>
              <w:jc w:val="center"/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t>Высота центров -</w:t>
            </w:r>
            <w:r w:rsidRPr="00C9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bCs/>
                <w:color w:val="000000"/>
                <w:sz w:val="24"/>
                <w:szCs w:val="24"/>
              </w:rPr>
              <w:t>250</w:t>
            </w:r>
            <w:r w:rsidRPr="00C9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Шероховатость</w:t>
            </w:r>
          </w:p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  <w:lang w:val="en-US"/>
              </w:rPr>
              <w:t>Ra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0,63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мкм</w:t>
            </w:r>
          </w:p>
          <w:p w:rsidR="00085CA9" w:rsidRPr="00C9048D" w:rsidRDefault="00085CA9" w:rsidP="00D226EC">
            <w:pPr>
              <w:spacing w:line="240" w:lineRule="auto"/>
              <w:jc w:val="center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Точность позиционирования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0,012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мм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vMerge/>
            <w:shd w:val="clear" w:color="auto" w:fill="auto"/>
            <w:vAlign w:val="center"/>
            <w:hideMark/>
          </w:tcPr>
          <w:p w:rsidR="00085CA9" w:rsidRPr="00C9048D" w:rsidRDefault="00085CA9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</w:p>
        </w:tc>
      </w:tr>
      <w:tr w:rsidR="00085CA9" w:rsidRPr="00A770E1" w:rsidTr="00A9483C">
        <w:trPr>
          <w:trHeight w:val="1366"/>
          <w:jc w:val="center"/>
        </w:trPr>
        <w:tc>
          <w:tcPr>
            <w:tcW w:w="385" w:type="dxa"/>
            <w:shd w:val="clear" w:color="auto" w:fill="FFFFFF" w:themeFill="background1"/>
            <w:vAlign w:val="center"/>
            <w:hideMark/>
          </w:tcPr>
          <w:p w:rsidR="00716230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734" w:type="dxa"/>
            <w:shd w:val="clear" w:color="auto" w:fill="FFFFFF" w:themeFill="background1"/>
            <w:vAlign w:val="center"/>
            <w:hideMark/>
          </w:tcPr>
          <w:p w:rsidR="00716230" w:rsidRPr="00C9048D" w:rsidRDefault="00716230" w:rsidP="00C9048D">
            <w:pPr>
              <w:spacing w:after="0" w:line="240" w:lineRule="auto"/>
              <w:jc w:val="center"/>
              <w:rPr>
                <w:rFonts w:ascii="PF Square Sans Pro Light" w:hAnsi="PF Square Sans Pro Light"/>
                <w:sz w:val="24"/>
                <w:szCs w:val="24"/>
              </w:rPr>
            </w:pPr>
            <w:r w:rsidRPr="00C9048D">
              <w:rPr>
                <w:rFonts w:ascii="PF Square Sans Pro Light" w:hAnsi="PF Square Sans Pro Light"/>
                <w:sz w:val="24"/>
                <w:szCs w:val="24"/>
              </w:rPr>
              <w:t>Вертикально-сверлильный станок</w:t>
            </w:r>
          </w:p>
          <w:p w:rsidR="00716230" w:rsidRPr="00C9048D" w:rsidRDefault="00716230" w:rsidP="00C9048D">
            <w:pPr>
              <w:spacing w:after="0" w:line="240" w:lineRule="auto"/>
              <w:jc w:val="center"/>
              <w:rPr>
                <w:rFonts w:ascii="PF Square Sans Pro Light" w:hAnsi="PF Square Sans Pro Light"/>
                <w:sz w:val="24"/>
                <w:szCs w:val="24"/>
              </w:rPr>
            </w:pPr>
            <w:r w:rsidRPr="00C9048D">
              <w:rPr>
                <w:rFonts w:ascii="PF Square Sans Pro Light" w:hAnsi="PF Square Sans Pro Light"/>
                <w:sz w:val="24"/>
                <w:szCs w:val="24"/>
              </w:rPr>
              <w:t>2Н135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716230" w:rsidRPr="00C9048D" w:rsidRDefault="00716230" w:rsidP="00C9048D">
            <w:pPr>
              <w:spacing w:after="0" w:line="240" w:lineRule="auto"/>
              <w:jc w:val="center"/>
              <w:rPr>
                <w:rFonts w:ascii="PF Square Sans Pro Light" w:hAnsi="PF Square Sans Pro Light"/>
                <w:sz w:val="24"/>
                <w:szCs w:val="24"/>
              </w:rPr>
            </w:pPr>
            <w:r w:rsidRPr="00C9048D">
              <w:rPr>
                <w:rFonts w:ascii="PF Square Sans Pro Light" w:hAnsi="PF Square Sans Pro Light"/>
                <w:sz w:val="24"/>
                <w:szCs w:val="24"/>
              </w:rPr>
              <w:t>Размер стола 450х500 мм</w:t>
            </w:r>
          </w:p>
          <w:p w:rsidR="00716230" w:rsidRPr="00C9048D" w:rsidRDefault="00716230" w:rsidP="00C9048D">
            <w:pPr>
              <w:spacing w:after="0" w:line="240" w:lineRule="auto"/>
              <w:jc w:val="center"/>
              <w:rPr>
                <w:rFonts w:ascii="PF Square Sans Pro Light" w:hAnsi="PF Square Sans Pro Light"/>
                <w:sz w:val="24"/>
                <w:szCs w:val="24"/>
              </w:rPr>
            </w:pPr>
            <w:r w:rsidRPr="00C9048D">
              <w:rPr>
                <w:rFonts w:ascii="PF Square Sans Pro Light" w:hAnsi="PF Square Sans Pro Light"/>
                <w:sz w:val="24"/>
                <w:szCs w:val="24"/>
              </w:rPr>
              <w:t>Наибольший диаметр сверления – 35мм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716230" w:rsidRPr="00C9048D" w:rsidRDefault="00716230" w:rsidP="00C9048D">
            <w:pPr>
              <w:spacing w:after="0" w:line="240" w:lineRule="auto"/>
              <w:jc w:val="center"/>
              <w:rPr>
                <w:rFonts w:ascii="PF Square Sans Pro Light" w:hAnsi="PF Square Sans Pro Light"/>
                <w:sz w:val="24"/>
                <w:szCs w:val="24"/>
              </w:rPr>
            </w:pPr>
            <w:r w:rsidRPr="00C9048D">
              <w:rPr>
                <w:rFonts w:ascii="PF Square Sans Pro Light" w:hAnsi="PF Square Sans Pro Light"/>
                <w:sz w:val="24"/>
                <w:szCs w:val="24"/>
              </w:rPr>
              <w:t>Точность подачи</w:t>
            </w:r>
          </w:p>
          <w:p w:rsidR="00716230" w:rsidRPr="00C9048D" w:rsidRDefault="00716230" w:rsidP="00C9048D">
            <w:pPr>
              <w:spacing w:after="0" w:line="240" w:lineRule="auto"/>
              <w:jc w:val="center"/>
              <w:rPr>
                <w:rFonts w:ascii="PF Square Sans Pro Light" w:hAnsi="PF Square Sans Pro Light"/>
                <w:sz w:val="24"/>
                <w:szCs w:val="24"/>
              </w:rPr>
            </w:pPr>
            <w:r w:rsidRPr="00C9048D">
              <w:rPr>
                <w:rFonts w:ascii="PF Square Sans Pro Light" w:hAnsi="PF Square Sans Pro Light"/>
                <w:sz w:val="24"/>
                <w:szCs w:val="24"/>
              </w:rPr>
              <w:t>± 0,05 мм</w:t>
            </w:r>
          </w:p>
        </w:tc>
        <w:tc>
          <w:tcPr>
            <w:tcW w:w="3288" w:type="dxa"/>
            <w:shd w:val="clear" w:color="auto" w:fill="FFFFFF" w:themeFill="background1"/>
            <w:vAlign w:val="center"/>
            <w:hideMark/>
          </w:tcPr>
          <w:p w:rsidR="00716230" w:rsidRPr="00C9048D" w:rsidRDefault="00716230" w:rsidP="00C9048D">
            <w:pPr>
              <w:spacing w:after="0" w:line="240" w:lineRule="auto"/>
              <w:jc w:val="center"/>
              <w:rPr>
                <w:rFonts w:ascii="PF Square Sans Pro Light" w:hAnsi="PF Square Sans Pro Light"/>
                <w:sz w:val="24"/>
                <w:szCs w:val="24"/>
              </w:rPr>
            </w:pPr>
            <w:r w:rsidRPr="00C9048D">
              <w:rPr>
                <w:rFonts w:ascii="PF Square Sans Pro Light" w:hAnsi="PF Square Sans Pro Light"/>
                <w:sz w:val="24"/>
                <w:szCs w:val="24"/>
              </w:rPr>
              <w:t>Обеспечивает выполнение операций сверления, рассверливания и развертывания отверстий, нарезания резьбы, а также подрезки торцов и зенкерования.</w:t>
            </w:r>
          </w:p>
        </w:tc>
      </w:tr>
      <w:tr w:rsidR="004430D9" w:rsidRPr="00A770E1" w:rsidTr="00A9483C">
        <w:trPr>
          <w:trHeight w:val="2530"/>
          <w:jc w:val="center"/>
        </w:trPr>
        <w:tc>
          <w:tcPr>
            <w:tcW w:w="385" w:type="dxa"/>
            <w:shd w:val="clear" w:color="auto" w:fill="F2F2F2" w:themeFill="background1" w:themeFillShade="F2"/>
            <w:vAlign w:val="center"/>
            <w:hideMark/>
          </w:tcPr>
          <w:p w:rsidR="00716230" w:rsidRPr="00A770E1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734" w:type="dxa"/>
            <w:shd w:val="clear" w:color="auto" w:fill="F2F2F2" w:themeFill="background1" w:themeFillShade="F2"/>
            <w:vAlign w:val="center"/>
            <w:hideMark/>
          </w:tcPr>
          <w:p w:rsidR="00716230" w:rsidRPr="00C9048D" w:rsidRDefault="00716230" w:rsidP="00D226EC">
            <w:pPr>
              <w:spacing w:after="150" w:line="240" w:lineRule="auto"/>
              <w:jc w:val="center"/>
              <w:outlineLvl w:val="1"/>
              <w:rPr>
                <w:rFonts w:ascii="PF Square Sans Pro Light" w:eastAsia="Times New Roman" w:hAnsi="PF Square Sans Pro Light" w:cs="Times New Roman"/>
                <w:bCs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bCs/>
                <w:sz w:val="24"/>
                <w:szCs w:val="24"/>
              </w:rPr>
              <w:t>Плоскошлифовальный станок  с прямоугольным столом 3Л722А</w:t>
            </w:r>
          </w:p>
          <w:p w:rsidR="00716230" w:rsidRPr="00C9048D" w:rsidRDefault="00716230" w:rsidP="00D226EC">
            <w:pPr>
              <w:spacing w:after="0" w:afterAutospacing="1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hAnsi="PF Square Sans Pro Light" w:cs="Times New Roman"/>
                <w:color w:val="000000"/>
                <w:sz w:val="24"/>
                <w:szCs w:val="24"/>
              </w:rPr>
            </w:pPr>
            <w:r w:rsidRPr="00C9048D">
              <w:rPr>
                <w:rFonts w:ascii="PF Square Sans Pro Light" w:hAnsi="PF Square Sans Pro Light" w:cs="Times New Roman"/>
                <w:color w:val="000000"/>
                <w:sz w:val="24"/>
                <w:szCs w:val="24"/>
              </w:rPr>
              <w:t>Наиб</w:t>
            </w:r>
            <w:proofErr w:type="gramStart"/>
            <w:r w:rsidRPr="00C9048D">
              <w:rPr>
                <w:rFonts w:ascii="PF Square Sans Pro Light" w:hAnsi="PF Square Sans Pro Light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9048D">
              <w:rPr>
                <w:rFonts w:ascii="PF Square Sans Pro Light" w:hAnsi="PF Square Sans Pro Light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9048D">
              <w:rPr>
                <w:rFonts w:ascii="PF Square Sans Pro Light" w:hAnsi="PF Square Sans Pro Light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9048D">
              <w:rPr>
                <w:rFonts w:ascii="PF Square Sans Pro Light" w:hAnsi="PF Square Sans Pro Light" w:cs="Times New Roman"/>
                <w:color w:val="000000"/>
                <w:sz w:val="24"/>
                <w:szCs w:val="24"/>
              </w:rPr>
              <w:t>азмеры обрабатываемого изделия без электромагнитной плиты (</w:t>
            </w:r>
            <w:proofErr w:type="spellStart"/>
            <w:r w:rsidRPr="00C9048D">
              <w:rPr>
                <w:rFonts w:ascii="PF Square Sans Pro Light" w:hAnsi="PF Square Sans Pro Light" w:cs="Times New Roman"/>
                <w:color w:val="000000"/>
                <w:sz w:val="24"/>
                <w:szCs w:val="24"/>
              </w:rPr>
              <w:t>ДхШхВ</w:t>
            </w:r>
            <w:proofErr w:type="spellEnd"/>
            <w:r w:rsidRPr="00C9048D">
              <w:rPr>
                <w:rFonts w:ascii="PF Square Sans Pro Light" w:hAnsi="PF Square Sans Pro Light" w:cs="Times New Roman"/>
                <w:color w:val="000000"/>
                <w:sz w:val="24"/>
                <w:szCs w:val="24"/>
              </w:rPr>
              <w:t>) - 1250х320х400 мм, макс. вес изделия – до 600 кг</w:t>
            </w:r>
          </w:p>
          <w:p w:rsidR="00716230" w:rsidRPr="00C9048D" w:rsidRDefault="00716230" w:rsidP="00C9048D">
            <w:pPr>
              <w:spacing w:after="0" w:line="240" w:lineRule="auto"/>
              <w:jc w:val="center"/>
              <w:textAlignment w:val="baseline"/>
              <w:rPr>
                <w:rFonts w:ascii="PF Square Sans Pro Light" w:hAnsi="PF Square Sans Pro Light" w:cs="Times New Roman"/>
                <w:color w:val="000000"/>
                <w:sz w:val="24"/>
                <w:szCs w:val="24"/>
              </w:rPr>
            </w:pPr>
            <w:r w:rsidRPr="00C9048D">
              <w:rPr>
                <w:rFonts w:ascii="PF Square Sans Pro Light" w:hAnsi="PF Square Sans Pro Light" w:cs="Times New Roman"/>
                <w:color w:val="000000"/>
                <w:sz w:val="24"/>
                <w:szCs w:val="24"/>
              </w:rPr>
              <w:t>на электромагнитной плите (</w:t>
            </w:r>
            <w:proofErr w:type="spellStart"/>
            <w:r w:rsidRPr="00C9048D">
              <w:rPr>
                <w:rFonts w:ascii="PF Square Sans Pro Light" w:hAnsi="PF Square Sans Pro Light" w:cs="Times New Roman"/>
                <w:color w:val="000000"/>
                <w:sz w:val="24"/>
                <w:szCs w:val="24"/>
              </w:rPr>
              <w:t>ДхШхВ</w:t>
            </w:r>
            <w:proofErr w:type="spellEnd"/>
            <w:r w:rsidRPr="00C9048D">
              <w:rPr>
                <w:rFonts w:ascii="PF Square Sans Pro Light" w:hAnsi="PF Square Sans Pro Light" w:cs="Times New Roman"/>
                <w:color w:val="000000"/>
                <w:sz w:val="24"/>
                <w:szCs w:val="24"/>
              </w:rPr>
              <w:t>) - 1250х320х280 мм, макс. вес изделия – до 400 кг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Шероховатость 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  <w:lang w:val="en-US"/>
              </w:rPr>
              <w:t>Ra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0,32 мкм</w:t>
            </w:r>
          </w:p>
          <w:p w:rsidR="00716230" w:rsidRPr="00C9048D" w:rsidRDefault="00716230" w:rsidP="00D226EC">
            <w:pPr>
              <w:spacing w:after="0" w:afterAutospacing="1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Плоскостность 0,004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мм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shd w:val="clear" w:color="auto" w:fill="F2F2F2" w:themeFill="background1" w:themeFillShade="F2"/>
            <w:vAlign w:val="center"/>
            <w:hideMark/>
          </w:tcPr>
          <w:p w:rsidR="00716230" w:rsidRPr="00C9048D" w:rsidRDefault="00716230" w:rsidP="00D226EC">
            <w:pPr>
              <w:spacing w:after="0" w:afterAutospacing="1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hAnsi="PF Square Sans Pro Light" w:cs="Times New Roman"/>
                <w:color w:val="000000"/>
                <w:sz w:val="24"/>
                <w:szCs w:val="24"/>
              </w:rPr>
              <w:t>Обеспечивает обработку поверхностей деталей периферией или торцом шлифовального круга, различных фасонных поверхностей заготовок профилированным кругом.</w:t>
            </w:r>
          </w:p>
        </w:tc>
      </w:tr>
      <w:tr w:rsidR="00085CA9" w:rsidRPr="00A770E1" w:rsidTr="00A9483C">
        <w:trPr>
          <w:trHeight w:val="2658"/>
          <w:jc w:val="center"/>
        </w:trPr>
        <w:tc>
          <w:tcPr>
            <w:tcW w:w="385" w:type="dxa"/>
            <w:shd w:val="clear" w:color="auto" w:fill="FFFFFF" w:themeFill="background1"/>
            <w:vAlign w:val="center"/>
            <w:hideMark/>
          </w:tcPr>
          <w:p w:rsidR="00716230" w:rsidRPr="00A770E1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734" w:type="dxa"/>
            <w:shd w:val="clear" w:color="auto" w:fill="FFFFFF" w:themeFill="background1"/>
            <w:vAlign w:val="center"/>
            <w:hideMark/>
          </w:tcPr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Электроэрозионный</w:t>
            </w:r>
          </w:p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проволочный станок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с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ЧПУ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Размер стола 400*500</w:t>
            </w:r>
          </w:p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Глубина реза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до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400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мм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.</w:t>
            </w:r>
          </w:p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Макс. вес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изделия 400 кг.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Шероховатость</w:t>
            </w:r>
          </w:p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  <w:lang w:val="en-US"/>
              </w:rPr>
              <w:t>Ra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2,5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мкм</w:t>
            </w:r>
          </w:p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Точность реза</w:t>
            </w:r>
          </w:p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0,012 мм.</w:t>
            </w:r>
          </w:p>
        </w:tc>
        <w:tc>
          <w:tcPr>
            <w:tcW w:w="3288" w:type="dxa"/>
            <w:shd w:val="clear" w:color="auto" w:fill="FFFFFF" w:themeFill="background1"/>
            <w:vAlign w:val="center"/>
            <w:hideMark/>
          </w:tcPr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Обеспечивает изготовление деталей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сложной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конфигурации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:</w:t>
            </w:r>
          </w:p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штампы, модели и детали сложной формы с высокой точностью, высокой твёрдостью и высокой жёсткостью из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любых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электропроводящих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материалов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(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цветных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металлов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,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инструментальной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и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легированной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стали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).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Обработка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происходит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в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автоматическом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режиме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.</w:t>
            </w:r>
          </w:p>
        </w:tc>
      </w:tr>
      <w:tr w:rsidR="004430D9" w:rsidRPr="00A770E1" w:rsidTr="00A9483C">
        <w:trPr>
          <w:trHeight w:val="1125"/>
          <w:jc w:val="center"/>
        </w:trPr>
        <w:tc>
          <w:tcPr>
            <w:tcW w:w="385" w:type="dxa"/>
            <w:shd w:val="clear" w:color="auto" w:fill="F2F2F2" w:themeFill="background1" w:themeFillShade="F2"/>
            <w:vAlign w:val="center"/>
            <w:hideMark/>
          </w:tcPr>
          <w:p w:rsidR="00716230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226E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:rsidR="00716230" w:rsidRPr="00A770E1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4" w:type="dxa"/>
            <w:shd w:val="clear" w:color="auto" w:fill="F2F2F2" w:themeFill="background1" w:themeFillShade="F2"/>
            <w:vAlign w:val="center"/>
            <w:hideMark/>
          </w:tcPr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  <w:lang w:val="en-US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Станок ленточнопильный горизонтальный</w:t>
            </w:r>
          </w:p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  <w:lang w:val="en-US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  <w:lang w:val="en-US"/>
              </w:rPr>
              <w:t>BSG 250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Макс.</w:t>
            </w:r>
            <w:r w:rsidRPr="00C9048D">
              <w:rPr>
                <w:rFonts w:ascii="PF Square Sans Pro Light" w:eastAsia="Times New Roman" w:hAnsi="PF Square Sans Pro Light" w:cs="Times New Roman"/>
                <w:color w:val="000000"/>
                <w:sz w:val="24"/>
                <w:szCs w:val="24"/>
              </w:rPr>
              <w:t xml:space="preserve"> Ø 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до 300 мм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Точность реза</w:t>
            </w:r>
          </w:p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0,1-1,5</w:t>
            </w:r>
            <w:r w:rsidRPr="00C90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48D">
              <w:rPr>
                <w:rFonts w:ascii="PF Square Sans Pro Light" w:eastAsia="Times New Roman" w:hAnsi="PF Square Sans Pro Light" w:cs="PF Square Sans Pro Light"/>
                <w:sz w:val="24"/>
                <w:szCs w:val="24"/>
              </w:rPr>
              <w:t>мм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.</w:t>
            </w:r>
          </w:p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Отклонение от вертикали до</w:t>
            </w:r>
          </w:p>
          <w:p w:rsidR="00716230" w:rsidRPr="00C9048D" w:rsidRDefault="00716230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0,05 мм.</w:t>
            </w:r>
          </w:p>
        </w:tc>
        <w:tc>
          <w:tcPr>
            <w:tcW w:w="3288" w:type="dxa"/>
            <w:shd w:val="clear" w:color="auto" w:fill="F2F2F2" w:themeFill="background1" w:themeFillShade="F2"/>
            <w:vAlign w:val="center"/>
            <w:hideMark/>
          </w:tcPr>
          <w:p w:rsidR="00716230" w:rsidRPr="00C9048D" w:rsidRDefault="00716230" w:rsidP="00085CA9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Возможность резки пакетов заготовок, сплошные заготовки, сортовой прокат, трубы и т.п.</w:t>
            </w:r>
          </w:p>
          <w:p w:rsidR="00716230" w:rsidRPr="00C9048D" w:rsidRDefault="00716230" w:rsidP="00085CA9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</w:p>
        </w:tc>
      </w:tr>
      <w:tr w:rsidR="002C3E86" w:rsidRPr="00A770E1" w:rsidTr="00A9483C">
        <w:trPr>
          <w:jc w:val="center"/>
        </w:trPr>
        <w:tc>
          <w:tcPr>
            <w:tcW w:w="385" w:type="dxa"/>
            <w:shd w:val="clear" w:color="auto" w:fill="FFFFFF" w:themeFill="background1"/>
            <w:vAlign w:val="center"/>
          </w:tcPr>
          <w:p w:rsidR="002C3E86" w:rsidRPr="00D226EC" w:rsidRDefault="002C3E86" w:rsidP="00D226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  <w:r w:rsidR="00D226E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2C3E86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Камерная электропечь КЭП370/1250ПВП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C3E86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Размеры камеры (</w:t>
            </w:r>
            <w:proofErr w:type="spellStart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ДхШхВ</w:t>
            </w:r>
            <w:proofErr w:type="spellEnd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) –</w:t>
            </w:r>
          </w:p>
          <w:p w:rsidR="00D226EC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1265х585х500 мм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C3E86" w:rsidRPr="00C9048D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Температурный режим 5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  <w:vertAlign w:val="superscript"/>
              </w:rPr>
              <w:t>0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- 1250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288" w:type="dxa"/>
            <w:shd w:val="clear" w:color="auto" w:fill="FFFFFF" w:themeFill="background1"/>
            <w:vAlign w:val="center"/>
          </w:tcPr>
          <w:p w:rsidR="002C3E86" w:rsidRDefault="00D226EC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Предназначена для термической обработки материалов, изделий и заготовок при максимальной температуре 1250</w:t>
            </w:r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C9048D"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С</w:t>
            </w:r>
            <w:proofErr w:type="gramEnd"/>
          </w:p>
          <w:p w:rsidR="00484871" w:rsidRPr="00C9048D" w:rsidRDefault="00484871" w:rsidP="00D226EC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84871" w:rsidRPr="00A770E1" w:rsidTr="00A9483C">
        <w:trPr>
          <w:jc w:val="center"/>
        </w:trPr>
        <w:tc>
          <w:tcPr>
            <w:tcW w:w="385" w:type="dxa"/>
            <w:shd w:val="clear" w:color="auto" w:fill="FFFFFF" w:themeFill="background1"/>
            <w:vAlign w:val="center"/>
          </w:tcPr>
          <w:p w:rsidR="00484871" w:rsidRPr="00AD23B2" w:rsidRDefault="00484871" w:rsidP="006B7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484871" w:rsidRPr="00C9048D" w:rsidRDefault="00484871" w:rsidP="006B7CB5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Станок </w:t>
            </w:r>
            <w:proofErr w:type="spellStart"/>
            <w:r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зубофрезерный</w:t>
            </w:r>
            <w:proofErr w:type="spellEnd"/>
            <w:r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5С280П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84871" w:rsidRPr="00C9048D" w:rsidRDefault="00484871" w:rsidP="006B7CB5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Наибольший диаметр нарезаемых колес – 800мм., Наибольший модуль – 16, Количество нарезаемых зубьев – 5…150,    наибольшая ширина венца – 125мм.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4871" w:rsidRPr="00C9048D" w:rsidRDefault="00484871" w:rsidP="006B7CB5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Точность отсчета по шкале осевой бабки -0,02мм.</w:t>
            </w:r>
          </w:p>
        </w:tc>
        <w:tc>
          <w:tcPr>
            <w:tcW w:w="3288" w:type="dxa"/>
            <w:shd w:val="clear" w:color="auto" w:fill="FFFFFF" w:themeFill="background1"/>
            <w:vAlign w:val="center"/>
          </w:tcPr>
          <w:p w:rsidR="00484871" w:rsidRPr="005A5922" w:rsidRDefault="00484871" w:rsidP="006B7CB5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proofErr w:type="gramStart"/>
            <w:r w:rsidRPr="005A5922">
              <w:rPr>
                <w:rFonts w:ascii="PF Square Sans Pro Light" w:hAnsi="PF Square Sans Pro Light" w:cs="Arial"/>
                <w:color w:val="000000" w:themeColor="text1"/>
                <w:sz w:val="24"/>
                <w:szCs w:val="24"/>
                <w:shd w:val="clear" w:color="auto" w:fill="FAFAFA"/>
              </w:rPr>
              <w:t>Предназначен</w:t>
            </w:r>
            <w:proofErr w:type="gramEnd"/>
            <w:r w:rsidRPr="005A5922">
              <w:rPr>
                <w:rFonts w:ascii="PF Square Sans Pro Light" w:hAnsi="PF Square Sans Pro Light" w:cs="Arial"/>
                <w:color w:val="000000" w:themeColor="text1"/>
                <w:sz w:val="24"/>
                <w:szCs w:val="24"/>
                <w:shd w:val="clear" w:color="auto" w:fill="FAFAFA"/>
              </w:rPr>
              <w:t xml:space="preserve"> для чернового и чистового нарезания конических и гипоидных колес с круговыми зубьями. Станок работает методами врезания и обкатки. Врезание применяется при черновом нарезании зубчатых колес, а также при чистовом нарезании колес </w:t>
            </w:r>
            <w:proofErr w:type="spellStart"/>
            <w:r w:rsidRPr="005A5922">
              <w:rPr>
                <w:rFonts w:ascii="PF Square Sans Pro Light" w:hAnsi="PF Square Sans Pro Light" w:cs="Arial"/>
                <w:color w:val="000000" w:themeColor="text1"/>
                <w:sz w:val="24"/>
                <w:szCs w:val="24"/>
                <w:shd w:val="clear" w:color="auto" w:fill="FAFAFA"/>
              </w:rPr>
              <w:t>полуобкатных</w:t>
            </w:r>
            <w:proofErr w:type="spellEnd"/>
            <w:r w:rsidRPr="005A5922">
              <w:rPr>
                <w:rFonts w:ascii="PF Square Sans Pro Light" w:hAnsi="PF Square Sans Pro Light" w:cs="Arial"/>
                <w:color w:val="000000" w:themeColor="text1"/>
                <w:sz w:val="24"/>
                <w:szCs w:val="24"/>
                <w:shd w:val="clear" w:color="auto" w:fill="FAFAFA"/>
              </w:rPr>
              <w:t xml:space="preserve"> передач; обкатка применяется при чистовом нарезании всех зубчатых колес, кроме </w:t>
            </w:r>
            <w:proofErr w:type="spellStart"/>
            <w:r w:rsidRPr="005A5922">
              <w:rPr>
                <w:rFonts w:ascii="PF Square Sans Pro Light" w:hAnsi="PF Square Sans Pro Light" w:cs="Arial"/>
                <w:color w:val="000000" w:themeColor="text1"/>
                <w:sz w:val="24"/>
                <w:szCs w:val="24"/>
                <w:shd w:val="clear" w:color="auto" w:fill="FAFAFA"/>
              </w:rPr>
              <w:t>полуобкатных</w:t>
            </w:r>
            <w:proofErr w:type="spellEnd"/>
            <w:r w:rsidRPr="005A5922">
              <w:rPr>
                <w:rFonts w:ascii="PF Square Sans Pro Light" w:hAnsi="PF Square Sans Pro Light" w:cs="Arial"/>
                <w:color w:val="000000" w:themeColor="text1"/>
                <w:sz w:val="24"/>
                <w:szCs w:val="24"/>
                <w:shd w:val="clear" w:color="auto" w:fill="FAFAFA"/>
              </w:rPr>
              <w:t xml:space="preserve"> ведомых.</w:t>
            </w:r>
          </w:p>
        </w:tc>
      </w:tr>
      <w:tr w:rsidR="00484871" w:rsidRPr="00A770E1" w:rsidTr="00A9483C">
        <w:trPr>
          <w:jc w:val="center"/>
        </w:trPr>
        <w:tc>
          <w:tcPr>
            <w:tcW w:w="385" w:type="dxa"/>
            <w:shd w:val="clear" w:color="auto" w:fill="FFFFFF" w:themeFill="background1"/>
            <w:vAlign w:val="center"/>
          </w:tcPr>
          <w:p w:rsidR="00484871" w:rsidRPr="00AD23B2" w:rsidRDefault="00484871" w:rsidP="006B7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484871" w:rsidRPr="00145541" w:rsidRDefault="00484871" w:rsidP="006B7CB5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Станок </w:t>
            </w:r>
            <w:proofErr w:type="spellStart"/>
            <w:r>
              <w:rPr>
                <w:rFonts w:ascii="PF Square Sans Pro Light" w:eastAsia="Times New Roman" w:hAnsi="PF Square Sans Pro Light" w:cs="Times New Roman"/>
                <w:sz w:val="24"/>
                <w:szCs w:val="24"/>
                <w:lang w:val="en-US"/>
              </w:rPr>
              <w:t>зубофрезерный</w:t>
            </w:r>
            <w:proofErr w:type="spellEnd"/>
            <w:r>
              <w:rPr>
                <w:rFonts w:ascii="PF Square Sans Pro Light" w:eastAsia="Times New Roman" w:hAnsi="PF Square Sans Pro Light" w:cs="Times New Roman"/>
                <w:sz w:val="24"/>
                <w:szCs w:val="24"/>
                <w:lang w:val="en-US"/>
              </w:rPr>
              <w:t xml:space="preserve"> 5К32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84871" w:rsidRPr="00C9048D" w:rsidRDefault="00484871" w:rsidP="006B7CB5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Наибольший диаметр прямозубых колес – 800мм., Наибольший диаметр косозубых колес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4871" w:rsidRPr="00C9048D" w:rsidRDefault="00484871" w:rsidP="006B7CB5">
            <w:pPr>
              <w:spacing w:after="0" w:line="240" w:lineRule="auto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Станок повышенной точности</w:t>
            </w:r>
          </w:p>
        </w:tc>
        <w:tc>
          <w:tcPr>
            <w:tcW w:w="3288" w:type="dxa"/>
            <w:shd w:val="clear" w:color="auto" w:fill="FFFFFF" w:themeFill="background1"/>
            <w:vAlign w:val="center"/>
          </w:tcPr>
          <w:p w:rsidR="00484871" w:rsidRPr="003E633F" w:rsidRDefault="00484871" w:rsidP="006B7CB5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proofErr w:type="gramStart"/>
            <w:r w:rsidRPr="003E633F">
              <w:rPr>
                <w:rFonts w:ascii="PF Square Sans Pro Light" w:hAnsi="PF Square Sans Pro Light" w:cs="Arial"/>
                <w:color w:val="052E31"/>
                <w:sz w:val="24"/>
                <w:szCs w:val="24"/>
                <w:shd w:val="clear" w:color="auto" w:fill="FAFAFA"/>
              </w:rPr>
              <w:t>Предназначен</w:t>
            </w:r>
            <w:proofErr w:type="gramEnd"/>
            <w:r w:rsidRPr="003E633F">
              <w:rPr>
                <w:rFonts w:ascii="PF Square Sans Pro Light" w:hAnsi="PF Square Sans Pro Light" w:cs="Arial"/>
                <w:color w:val="052E31"/>
                <w:sz w:val="24"/>
                <w:szCs w:val="24"/>
                <w:shd w:val="clear" w:color="auto" w:fill="FAFAFA"/>
              </w:rPr>
              <w:t xml:space="preserve"> для фрезерования цилиндрических прямозубых и косозубых зубчатых колес, а также червячных колес методом радиальной подачи</w:t>
            </w:r>
          </w:p>
        </w:tc>
      </w:tr>
      <w:tr w:rsidR="00484871" w:rsidRPr="00A770E1" w:rsidTr="00A9483C">
        <w:trPr>
          <w:jc w:val="center"/>
        </w:trPr>
        <w:tc>
          <w:tcPr>
            <w:tcW w:w="385" w:type="dxa"/>
            <w:shd w:val="clear" w:color="auto" w:fill="FFFFFF" w:themeFill="background1"/>
            <w:vAlign w:val="center"/>
          </w:tcPr>
          <w:p w:rsidR="00484871" w:rsidRPr="00AD23B2" w:rsidRDefault="00484871" w:rsidP="006B7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484871" w:rsidRPr="00C9048D" w:rsidRDefault="00484871" w:rsidP="006B7CB5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Станок </w:t>
            </w:r>
            <w:proofErr w:type="spellStart"/>
            <w:r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зубодлбежный</w:t>
            </w:r>
            <w:proofErr w:type="spellEnd"/>
            <w:r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 xml:space="preserve"> 5Б150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84871" w:rsidRPr="00C9048D" w:rsidRDefault="00484871" w:rsidP="006B7CB5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Наибольший диаметр нарезаемого колеса - 800мм. Наибольшая ширина венца 170мм.                Наибольший модуль 12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4871" w:rsidRPr="00C9048D" w:rsidRDefault="00484871" w:rsidP="006B7CB5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  <w:r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  <w:t>0,8мкм.</w:t>
            </w:r>
          </w:p>
        </w:tc>
        <w:tc>
          <w:tcPr>
            <w:tcW w:w="3288" w:type="dxa"/>
            <w:shd w:val="clear" w:color="auto" w:fill="FFFFFF" w:themeFill="background1"/>
            <w:vAlign w:val="center"/>
          </w:tcPr>
          <w:p w:rsidR="00484871" w:rsidRPr="003E633F" w:rsidRDefault="00484871" w:rsidP="006B7CB5">
            <w:pPr>
              <w:pStyle w:val="ad"/>
              <w:spacing w:before="0" w:beforeAutospacing="0"/>
              <w:ind w:firstLine="300"/>
              <w:rPr>
                <w:rFonts w:ascii="PF Square Sans Pro Light" w:hAnsi="PF Square Sans Pro Light" w:cs="Arial"/>
                <w:color w:val="052E31"/>
              </w:rPr>
            </w:pPr>
            <w:proofErr w:type="gramStart"/>
            <w:r w:rsidRPr="003E633F">
              <w:rPr>
                <w:rFonts w:ascii="PF Square Sans Pro Light" w:hAnsi="PF Square Sans Pro Light" w:cs="Arial"/>
                <w:color w:val="052E31"/>
              </w:rPr>
              <w:t>Предназначен</w:t>
            </w:r>
            <w:proofErr w:type="gramEnd"/>
            <w:r w:rsidRPr="003E633F">
              <w:rPr>
                <w:rFonts w:ascii="PF Square Sans Pro Light" w:hAnsi="PF Square Sans Pro Light" w:cs="Arial"/>
                <w:color w:val="052E31"/>
              </w:rPr>
              <w:t xml:space="preserve"> для обработки цилиндрических колес внешнего и внутреннего зацепления. Служит для нарезания зубьев на цилиндрических </w:t>
            </w:r>
            <w:proofErr w:type="gramStart"/>
            <w:r w:rsidRPr="003E633F">
              <w:rPr>
                <w:rFonts w:ascii="PF Square Sans Pro Light" w:hAnsi="PF Square Sans Pro Light" w:cs="Arial"/>
                <w:color w:val="052E31"/>
              </w:rPr>
              <w:t>шестернях</w:t>
            </w:r>
            <w:proofErr w:type="gramEnd"/>
            <w:r w:rsidRPr="003E633F">
              <w:rPr>
                <w:rFonts w:ascii="PF Square Sans Pro Light" w:hAnsi="PF Square Sans Pro Light" w:cs="Arial"/>
                <w:color w:val="052E31"/>
              </w:rPr>
              <w:t xml:space="preserve"> как с открытыми, так и закрытыми венцами (блок-шестерни).</w:t>
            </w:r>
          </w:p>
          <w:p w:rsidR="00484871" w:rsidRPr="00C9048D" w:rsidRDefault="00484871" w:rsidP="006B7CB5">
            <w:pPr>
              <w:spacing w:after="0" w:line="240" w:lineRule="auto"/>
              <w:jc w:val="center"/>
              <w:textAlignment w:val="baseline"/>
              <w:rPr>
                <w:rFonts w:ascii="PF Square Sans Pro Light" w:eastAsia="Times New Roman" w:hAnsi="PF Square Sans Pro Light" w:cs="Times New Roman"/>
                <w:sz w:val="24"/>
                <w:szCs w:val="24"/>
              </w:rPr>
            </w:pPr>
          </w:p>
        </w:tc>
      </w:tr>
      <w:tr w:rsidR="00716230" w:rsidRPr="00A770E1" w:rsidTr="00A9483C">
        <w:trPr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:rsidR="00716230" w:rsidRPr="00A770E1" w:rsidRDefault="00716230" w:rsidP="00716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716230" w:rsidRDefault="00716230" w:rsidP="00716230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16230" w:rsidRPr="00A770E1" w:rsidRDefault="00716230" w:rsidP="00716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16230" w:rsidRPr="00A770E1" w:rsidRDefault="00716230" w:rsidP="00716230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:rsidR="00716230" w:rsidRDefault="00716230" w:rsidP="00716230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8437E" w:rsidRPr="00A770E1" w:rsidTr="00A9483C">
        <w:trPr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:rsidR="0068437E" w:rsidRPr="00A770E1" w:rsidRDefault="0068437E" w:rsidP="00716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68437E" w:rsidRDefault="0068437E" w:rsidP="00716230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8437E" w:rsidRPr="00A770E1" w:rsidRDefault="0068437E" w:rsidP="00716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437E" w:rsidRPr="00A770E1" w:rsidRDefault="0068437E" w:rsidP="00716230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:rsidR="0068437E" w:rsidRDefault="0068437E" w:rsidP="00716230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48F4" w:rsidRPr="00A263E1" w:rsidRDefault="00D848F4" w:rsidP="00A9483C">
      <w:pPr>
        <w:spacing w:after="0" w:line="240" w:lineRule="auto"/>
        <w:textAlignment w:val="baseline"/>
        <w:rPr>
          <w:rFonts w:ascii="PF Square Sans Pro Light" w:eastAsia="Times New Roman" w:hAnsi="PF Square Sans Pro Light" w:cs="Times New Roman"/>
          <w:sz w:val="24"/>
          <w:szCs w:val="24"/>
        </w:rPr>
      </w:pPr>
    </w:p>
    <w:sectPr w:rsidR="00D848F4" w:rsidRPr="00A263E1" w:rsidSect="00827F99">
      <w:pgSz w:w="11906" w:h="16838" w:code="9"/>
      <w:pgMar w:top="709" w:right="1133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quare Sans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C24"/>
    <w:multiLevelType w:val="multilevel"/>
    <w:tmpl w:val="1CDC9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E9"/>
    <w:rsid w:val="00006189"/>
    <w:rsid w:val="0002433F"/>
    <w:rsid w:val="0006543B"/>
    <w:rsid w:val="00085CA9"/>
    <w:rsid w:val="000A10E0"/>
    <w:rsid w:val="000C3536"/>
    <w:rsid w:val="001234DA"/>
    <w:rsid w:val="001269DE"/>
    <w:rsid w:val="001454D3"/>
    <w:rsid w:val="00206C15"/>
    <w:rsid w:val="00210E68"/>
    <w:rsid w:val="00264D01"/>
    <w:rsid w:val="002C2927"/>
    <w:rsid w:val="002C3E86"/>
    <w:rsid w:val="002D7082"/>
    <w:rsid w:val="00377DC8"/>
    <w:rsid w:val="003A1D26"/>
    <w:rsid w:val="003F23C9"/>
    <w:rsid w:val="004430D9"/>
    <w:rsid w:val="004560C8"/>
    <w:rsid w:val="00461318"/>
    <w:rsid w:val="00477E5A"/>
    <w:rsid w:val="00484871"/>
    <w:rsid w:val="005C38D3"/>
    <w:rsid w:val="005C788B"/>
    <w:rsid w:val="00613B2E"/>
    <w:rsid w:val="00640416"/>
    <w:rsid w:val="006619BD"/>
    <w:rsid w:val="0068437E"/>
    <w:rsid w:val="00716230"/>
    <w:rsid w:val="0074377E"/>
    <w:rsid w:val="00797D0E"/>
    <w:rsid w:val="007A5DF8"/>
    <w:rsid w:val="007D5AA8"/>
    <w:rsid w:val="00827F99"/>
    <w:rsid w:val="00867815"/>
    <w:rsid w:val="008764B1"/>
    <w:rsid w:val="00884599"/>
    <w:rsid w:val="008912DA"/>
    <w:rsid w:val="008A3E27"/>
    <w:rsid w:val="0091587F"/>
    <w:rsid w:val="009440B0"/>
    <w:rsid w:val="00961E4E"/>
    <w:rsid w:val="009746D7"/>
    <w:rsid w:val="00975187"/>
    <w:rsid w:val="009965DB"/>
    <w:rsid w:val="00996C78"/>
    <w:rsid w:val="009C040A"/>
    <w:rsid w:val="00A263E1"/>
    <w:rsid w:val="00A31CC8"/>
    <w:rsid w:val="00A770E1"/>
    <w:rsid w:val="00A9483C"/>
    <w:rsid w:val="00A965E2"/>
    <w:rsid w:val="00AE238A"/>
    <w:rsid w:val="00AE3A56"/>
    <w:rsid w:val="00B112AB"/>
    <w:rsid w:val="00B84B68"/>
    <w:rsid w:val="00B920DE"/>
    <w:rsid w:val="00BD64E6"/>
    <w:rsid w:val="00C9048D"/>
    <w:rsid w:val="00CC2870"/>
    <w:rsid w:val="00D226EC"/>
    <w:rsid w:val="00D25D4E"/>
    <w:rsid w:val="00D304D4"/>
    <w:rsid w:val="00D71427"/>
    <w:rsid w:val="00D848F4"/>
    <w:rsid w:val="00DE50B4"/>
    <w:rsid w:val="00E43ED8"/>
    <w:rsid w:val="00E50999"/>
    <w:rsid w:val="00E632CF"/>
    <w:rsid w:val="00EB007B"/>
    <w:rsid w:val="00F15C19"/>
    <w:rsid w:val="00F315F5"/>
    <w:rsid w:val="00F830E9"/>
    <w:rsid w:val="00F87D1C"/>
    <w:rsid w:val="00F91A4D"/>
    <w:rsid w:val="00FA779E"/>
    <w:rsid w:val="00FB1BAE"/>
    <w:rsid w:val="00FE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3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0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E50B4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DE50B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DE50B4"/>
    <w:rPr>
      <w:rFonts w:ascii="Cambria" w:eastAsia="Times New Roman" w:hAnsi="Cambria" w:cs="Times New Roman"/>
      <w:b/>
      <w:sz w:val="24"/>
      <w:szCs w:val="24"/>
      <w:lang w:eastAsia="ru-RU"/>
    </w:rPr>
  </w:style>
  <w:style w:type="paragraph" w:customStyle="1" w:styleId="p7">
    <w:name w:val="p7"/>
    <w:basedOn w:val="a"/>
    <w:rsid w:val="00DE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96C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43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rsid w:val="00716230"/>
    <w:rPr>
      <w:u w:val="single"/>
    </w:rPr>
  </w:style>
  <w:style w:type="paragraph" w:customStyle="1" w:styleId="a9">
    <w:name w:val="Колонтитул"/>
    <w:rsid w:val="007162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table" w:styleId="aa">
    <w:name w:val="Table Grid"/>
    <w:basedOn w:val="a1"/>
    <w:uiPriority w:val="59"/>
    <w:rsid w:val="007162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1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623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4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3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0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E50B4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DE50B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DE50B4"/>
    <w:rPr>
      <w:rFonts w:ascii="Cambria" w:eastAsia="Times New Roman" w:hAnsi="Cambria" w:cs="Times New Roman"/>
      <w:b/>
      <w:sz w:val="24"/>
      <w:szCs w:val="24"/>
      <w:lang w:eastAsia="ru-RU"/>
    </w:rPr>
  </w:style>
  <w:style w:type="paragraph" w:customStyle="1" w:styleId="p7">
    <w:name w:val="p7"/>
    <w:basedOn w:val="a"/>
    <w:rsid w:val="00DE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96C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43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rsid w:val="00716230"/>
    <w:rPr>
      <w:u w:val="single"/>
    </w:rPr>
  </w:style>
  <w:style w:type="paragraph" w:customStyle="1" w:styleId="a9">
    <w:name w:val="Колонтитул"/>
    <w:rsid w:val="007162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table" w:styleId="aa">
    <w:name w:val="Table Grid"/>
    <w:basedOn w:val="a1"/>
    <w:uiPriority w:val="59"/>
    <w:rsid w:val="007162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1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623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4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x-mg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7F00-5325-41DC-993F-57E8C8F6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rotkel_ya</cp:lastModifiedBy>
  <cp:revision>5</cp:revision>
  <cp:lastPrinted>2019-08-21T10:51:00Z</cp:lastPrinted>
  <dcterms:created xsi:type="dcterms:W3CDTF">2020-10-01T08:38:00Z</dcterms:created>
  <dcterms:modified xsi:type="dcterms:W3CDTF">2020-10-08T06:50:00Z</dcterms:modified>
</cp:coreProperties>
</file>